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3AE" w:rsidRDefault="001006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Soli Gratia:  By Grace Alone</w:t>
      </w:r>
    </w:p>
    <w:p w:rsidR="006403AE" w:rsidRDefault="0010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Synod Worship</w:t>
      </w:r>
    </w:p>
    <w:p w:rsidR="006403AE" w:rsidRDefault="0010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12, 2017</w:t>
      </w:r>
    </w:p>
    <w:p w:rsidR="006403AE" w:rsidRDefault="006403AE">
      <w:pPr>
        <w:jc w:val="center"/>
        <w:rPr>
          <w:b/>
          <w:sz w:val="28"/>
          <w:szCs w:val="28"/>
        </w:rPr>
      </w:pPr>
    </w:p>
    <w:p w:rsidR="006403AE" w:rsidRDefault="0010063E">
      <w:pPr>
        <w:pStyle w:val="Heading3"/>
        <w:contextualSpacing w:val="0"/>
      </w:pPr>
      <w:bookmarkStart w:id="1" w:name="_8d71ffdqrggf" w:colFirst="0" w:colLast="0"/>
      <w:bookmarkEnd w:id="1"/>
      <w:r>
        <w:t>Opening Time of Worship:</w:t>
      </w:r>
    </w:p>
    <w:p w:rsidR="006403AE" w:rsidRDefault="0010063E">
      <w:pPr>
        <w:spacing w:after="0" w:line="240" w:lineRule="auto"/>
        <w:ind w:firstLine="720"/>
      </w:pPr>
      <w:r>
        <w:t xml:space="preserve">Reformation Hymn </w:t>
      </w:r>
    </w:p>
    <w:p w:rsidR="006403AE" w:rsidRDefault="0010063E">
      <w:pPr>
        <w:spacing w:after="0" w:line="240" w:lineRule="auto"/>
        <w:ind w:firstLine="720"/>
      </w:pPr>
      <w:r>
        <w:t>Wonderful Grace of Jesus</w:t>
      </w:r>
    </w:p>
    <w:p w:rsidR="006403AE" w:rsidRDefault="0010063E">
      <w:pPr>
        <w:spacing w:after="0" w:line="240" w:lineRule="auto"/>
        <w:ind w:firstLine="720"/>
      </w:pPr>
      <w:proofErr w:type="gramStart"/>
      <w:r>
        <w:t>Your</w:t>
      </w:r>
      <w:proofErr w:type="gramEnd"/>
      <w:r>
        <w:t xml:space="preserve"> Cross </w:t>
      </w:r>
    </w:p>
    <w:p w:rsidR="006403AE" w:rsidRDefault="0010063E">
      <w:pPr>
        <w:pStyle w:val="Heading3"/>
        <w:contextualSpacing w:val="0"/>
      </w:pPr>
      <w:bookmarkStart w:id="2" w:name="_nkj31r2rvejg" w:colFirst="0" w:colLast="0"/>
      <w:bookmarkEnd w:id="2"/>
      <w:r>
        <w:t>Opening Prayer Response:</w:t>
      </w:r>
      <w:r>
        <w:t xml:space="preserve">  (All)</w:t>
      </w:r>
    </w:p>
    <w:p w:rsidR="006403AE" w:rsidRDefault="0010063E">
      <w:pPr>
        <w:ind w:left="720"/>
        <w:rPr>
          <w:b/>
        </w:rPr>
      </w:pPr>
      <w:r>
        <w:rPr>
          <w:b/>
        </w:rPr>
        <w:t xml:space="preserve">God of grace, you have given us minds to know you, hearts to love you and voices to sing your praise.  Fill us with your </w:t>
      </w:r>
      <w:proofErr w:type="gramStart"/>
      <w:r>
        <w:rPr>
          <w:b/>
        </w:rPr>
        <w:t>Spirit, that</w:t>
      </w:r>
      <w:proofErr w:type="gramEnd"/>
      <w:r>
        <w:rPr>
          <w:b/>
        </w:rPr>
        <w:t xml:space="preserve"> we may celebrate your glory and worship you in spirit and in truth through Jesus our Lord.  Amen.  (Public Domain) </w:t>
      </w:r>
    </w:p>
    <w:p w:rsidR="006403AE" w:rsidRDefault="0010063E">
      <w:pPr>
        <w:spacing w:after="0" w:line="240" w:lineRule="auto"/>
        <w:ind w:left="720"/>
      </w:pPr>
      <w:r>
        <w:rPr>
          <w:b/>
        </w:rPr>
        <w:t>Amazin</w:t>
      </w:r>
      <w:r>
        <w:rPr>
          <w:b/>
        </w:rPr>
        <w:t>g Grace</w:t>
      </w:r>
      <w:r>
        <w:t xml:space="preserve">     LUYH 691: 1</w:t>
      </w:r>
    </w:p>
    <w:p w:rsidR="006403AE" w:rsidRDefault="0010063E">
      <w:pPr>
        <w:numPr>
          <w:ilvl w:val="0"/>
          <w:numId w:val="1"/>
        </w:numPr>
        <w:spacing w:after="0" w:line="240" w:lineRule="auto"/>
        <w:ind w:hanging="360"/>
      </w:pPr>
      <w:r>
        <w:t>English</w:t>
      </w:r>
    </w:p>
    <w:p w:rsidR="006403AE" w:rsidRDefault="0010063E">
      <w:pPr>
        <w:numPr>
          <w:ilvl w:val="0"/>
          <w:numId w:val="1"/>
        </w:numPr>
        <w:spacing w:after="0" w:line="240" w:lineRule="auto"/>
        <w:ind w:hanging="360"/>
      </w:pPr>
      <w:r>
        <w:t xml:space="preserve">Spanish </w:t>
      </w:r>
    </w:p>
    <w:p w:rsidR="006403AE" w:rsidRDefault="0010063E">
      <w:pPr>
        <w:numPr>
          <w:ilvl w:val="0"/>
          <w:numId w:val="1"/>
        </w:numPr>
        <w:spacing w:after="0" w:line="240" w:lineRule="auto"/>
        <w:ind w:hanging="360"/>
      </w:pPr>
      <w:r>
        <w:t xml:space="preserve">Navajo </w:t>
      </w:r>
    </w:p>
    <w:p w:rsidR="006403AE" w:rsidRDefault="0010063E">
      <w:pPr>
        <w:numPr>
          <w:ilvl w:val="0"/>
          <w:numId w:val="1"/>
        </w:numPr>
        <w:spacing w:after="0" w:line="240" w:lineRule="auto"/>
        <w:ind w:hanging="360"/>
      </w:pPr>
      <w:r>
        <w:t xml:space="preserve">Korean </w:t>
      </w:r>
    </w:p>
    <w:p w:rsidR="006403AE" w:rsidRDefault="0010063E">
      <w:pPr>
        <w:numPr>
          <w:ilvl w:val="0"/>
          <w:numId w:val="1"/>
        </w:numPr>
        <w:spacing w:after="0" w:line="240" w:lineRule="auto"/>
        <w:ind w:hanging="360"/>
      </w:pPr>
      <w:r>
        <w:t>Language of Choice</w:t>
      </w:r>
    </w:p>
    <w:p w:rsidR="006403AE" w:rsidRDefault="0010063E">
      <w:pPr>
        <w:pStyle w:val="Heading3"/>
        <w:contextualSpacing w:val="0"/>
      </w:pPr>
      <w:bookmarkStart w:id="3" w:name="_18krranhy75j" w:colFirst="0" w:colLast="0"/>
      <w:bookmarkEnd w:id="3"/>
      <w:r>
        <w:t xml:space="preserve">Dramatic Reading:  Eph. 2:1-10 from the MESSAGE  </w:t>
      </w:r>
    </w:p>
    <w:p w:rsidR="006403AE" w:rsidRDefault="0010063E">
      <w:r>
        <w:tab/>
        <w:t>(Contact Gail De Young if you want the images and info on the song that was used with this reading.)</w:t>
      </w:r>
    </w:p>
    <w:p w:rsidR="006403AE" w:rsidRDefault="0010063E">
      <w:pPr>
        <w:pStyle w:val="Heading3"/>
        <w:contextualSpacing w:val="0"/>
      </w:pPr>
      <w:bookmarkStart w:id="4" w:name="_y81lvuhu6sh0" w:colFirst="0" w:colLast="0"/>
      <w:bookmarkEnd w:id="4"/>
      <w:r>
        <w:t>Scripture: Ephesians 2:8-9</w:t>
      </w:r>
    </w:p>
    <w:p w:rsidR="006403AE" w:rsidRDefault="0010063E">
      <w:pPr>
        <w:pStyle w:val="Heading3"/>
        <w:contextualSpacing w:val="0"/>
      </w:pPr>
      <w:bookmarkStart w:id="5" w:name="_cbz2zgg73d1i" w:colFirst="0" w:colLast="0"/>
      <w:bookmarkEnd w:id="5"/>
      <w:r>
        <w:t>M</w:t>
      </w:r>
      <w:r>
        <w:t xml:space="preserve">essage:  “Life Line” </w:t>
      </w:r>
      <w:r>
        <w:tab/>
      </w:r>
      <w:r>
        <w:tab/>
      </w:r>
      <w:r>
        <w:tab/>
      </w:r>
      <w:r>
        <w:tab/>
      </w:r>
      <w:r>
        <w:tab/>
      </w:r>
    </w:p>
    <w:p w:rsidR="006403AE" w:rsidRDefault="0010063E">
      <w:pPr>
        <w:pStyle w:val="Heading3"/>
        <w:contextualSpacing w:val="0"/>
      </w:pPr>
      <w:bookmarkStart w:id="6" w:name="_n45q5z8z5kjn" w:colFirst="0" w:colLast="0"/>
      <w:bookmarkEnd w:id="6"/>
      <w:r>
        <w:t>Song of Response:  Not What My Hands Have Done -LUYH #624</w:t>
      </w:r>
    </w:p>
    <w:p w:rsidR="006403AE" w:rsidRDefault="0010063E">
      <w:pPr>
        <w:pStyle w:val="Heading3"/>
        <w:contextualSpacing w:val="0"/>
      </w:pPr>
      <w:bookmarkStart w:id="7" w:name="_hddvp7r0m6f6" w:colFirst="0" w:colLast="0"/>
      <w:bookmarkEnd w:id="7"/>
      <w:r>
        <w:t xml:space="preserve">Morning Prayer </w:t>
      </w:r>
    </w:p>
    <w:p w:rsidR="006403AE" w:rsidRDefault="0010063E">
      <w:pPr>
        <w:pStyle w:val="Heading3"/>
        <w:contextualSpacing w:val="0"/>
      </w:pPr>
      <w:r>
        <w:t>Blessing:  Rev. 22:21</w:t>
      </w:r>
    </w:p>
    <w:p w:rsidR="006403AE" w:rsidRDefault="0010063E">
      <w:pPr>
        <w:pStyle w:val="Heading3"/>
        <w:contextualSpacing w:val="0"/>
      </w:pPr>
      <w:bookmarkStart w:id="8" w:name="_en8mv8ysht31" w:colFirst="0" w:colLast="0"/>
      <w:bookmarkEnd w:id="8"/>
      <w:r>
        <w:t>Closing: Reformation Hymn</w:t>
      </w:r>
    </w:p>
    <w:p w:rsidR="006403AE" w:rsidRDefault="006403AE"/>
    <w:p w:rsidR="006403AE" w:rsidRDefault="006403AE"/>
    <w:p w:rsidR="006403AE" w:rsidRDefault="006403AE"/>
    <w:sectPr w:rsidR="006403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600"/>
    <w:multiLevelType w:val="multilevel"/>
    <w:tmpl w:val="22AEECE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3AE"/>
    <w:rsid w:val="0010063E"/>
    <w:rsid w:val="006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DeVries</dc:creator>
  <cp:lastModifiedBy>Staci DeVries</cp:lastModifiedBy>
  <cp:revision>2</cp:revision>
  <dcterms:created xsi:type="dcterms:W3CDTF">2017-06-20T17:20:00Z</dcterms:created>
  <dcterms:modified xsi:type="dcterms:W3CDTF">2017-06-20T17:20:00Z</dcterms:modified>
</cp:coreProperties>
</file>