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FC" w:rsidRDefault="00AD68FC" w:rsidP="00AD68FC">
      <w:pPr>
        <w:pStyle w:val="a"/>
        <w:spacing w:line="240" w:lineRule="auto"/>
        <w:rPr>
          <w:rFonts w:ascii="맑은 고딕" w:eastAsia="맑은 고딕" w:hAnsi="맑은 고딕"/>
        </w:rPr>
      </w:pPr>
      <w:r>
        <w:rPr>
          <w:rFonts w:ascii="맑은 고딕" w:eastAsia="맑은 고딕" w:hAnsi="맑은 고딕" w:hint="eastAsia"/>
        </w:rPr>
        <w:t>장애물 헐기</w:t>
      </w:r>
    </w:p>
    <w:p w:rsidR="00AD68FC" w:rsidRDefault="00AD68FC" w:rsidP="00AD68FC">
      <w:pPr>
        <w:pStyle w:val="a"/>
        <w:spacing w:line="240" w:lineRule="auto"/>
      </w:pPr>
      <w:r>
        <w:rPr>
          <w:rFonts w:ascii="맑은 고딕" w:eastAsia="맑은 고딕" w:hAnsi="맑은 고딕" w:hint="eastAsia"/>
        </w:rPr>
        <w:t>모든 사람은 속했습니다. 모든 사람은 봉사합니다.</w:t>
      </w:r>
    </w:p>
    <w:p w:rsidR="00AD68FC" w:rsidRDefault="00AD68FC" w:rsidP="00AD68FC">
      <w:pPr>
        <w:pStyle w:val="a"/>
        <w:spacing w:line="240" w:lineRule="auto"/>
      </w:pPr>
      <w:r>
        <w:rPr>
          <w:rFonts w:ascii="맑은 고딕" w:eastAsia="맑은 고딕" w:hAnsi="맑은 고딕" w:hint="eastAsia"/>
        </w:rPr>
        <w:t xml:space="preserve">2014년 </w:t>
      </w:r>
      <w:r w:rsidR="00DC5ACB">
        <w:rPr>
          <w:rFonts w:ascii="맑은 고딕" w:eastAsia="맑은 고딕" w:hAnsi="맑은 고딕" w:hint="eastAsia"/>
        </w:rPr>
        <w:t>여름 - 만성통증</w:t>
      </w:r>
    </w:p>
    <w:p w:rsidR="00AD68FC" w:rsidRDefault="00AD68FC" w:rsidP="00AD68FC">
      <w:pPr>
        <w:pStyle w:val="a"/>
        <w:spacing w:line="240" w:lineRule="auto"/>
        <w:rPr>
          <w:rFonts w:ascii="맑은 고딕" w:eastAsia="맑은 고딕" w:hAnsi="맑은 고딕"/>
        </w:rPr>
      </w:pPr>
    </w:p>
    <w:p w:rsidR="00AD68FC" w:rsidRDefault="00AD68FC" w:rsidP="00AD68FC">
      <w:pPr>
        <w:pStyle w:val="a"/>
        <w:spacing w:line="240" w:lineRule="auto"/>
      </w:pPr>
      <w:r>
        <w:rPr>
          <w:rFonts w:ascii="맑은 고딕" w:eastAsia="맑은 고딕" w:hAnsi="맑은 고딕" w:hint="eastAsia"/>
        </w:rPr>
        <w:t>주제</w:t>
      </w:r>
    </w:p>
    <w:p w:rsidR="006446F0" w:rsidRDefault="006446F0" w:rsidP="006446F0">
      <w:pPr>
        <w:pStyle w:val="MS"/>
        <w:spacing w:line="240" w:lineRule="auto"/>
        <w:rPr>
          <w:rFonts w:ascii="맑은 고딕" w:eastAsia="맑은 고딕" w:hAnsi="맑은 고딕" w:hint="eastAsia"/>
          <w:sz w:val="20"/>
          <w:szCs w:val="20"/>
        </w:rPr>
      </w:pPr>
      <w:r>
        <w:rPr>
          <w:rFonts w:ascii="맑은 고딕" w:eastAsia="맑은 고딕" w:hAnsi="맑은 고딕" w:hint="eastAsia"/>
          <w:sz w:val="20"/>
          <w:szCs w:val="20"/>
        </w:rPr>
        <w:t xml:space="preserve">2014년 여름 - 만성통증이 개인에게 어떻게 영향을 미치는지와 교회들이 어떻게 반응해야 하는지에 대해서 살펴봅니다. </w:t>
      </w:r>
    </w:p>
    <w:p w:rsidR="006446F0" w:rsidRDefault="006446F0" w:rsidP="006446F0">
      <w:pPr>
        <w:pStyle w:val="MS"/>
        <w:spacing w:line="240" w:lineRule="auto"/>
      </w:pPr>
      <w:r>
        <w:rPr>
          <w:rFonts w:ascii="맑은 고딕" w:eastAsia="맑은 고딕" w:hAnsi="맑은 고딕" w:hint="eastAsia"/>
          <w:sz w:val="20"/>
          <w:szCs w:val="20"/>
        </w:rPr>
        <w:t xml:space="preserve">2014년 가을 - </w:t>
      </w:r>
      <w:r>
        <w:rPr>
          <w:rFonts w:ascii="맑은 고딕" w:eastAsia="맑은 고딕" w:hAnsi="맑은 고딕" w:hint="eastAsia"/>
          <w:b/>
          <w:bCs/>
          <w:sz w:val="20"/>
          <w:szCs w:val="20"/>
        </w:rPr>
        <w:t xml:space="preserve">공공의 지지. </w:t>
      </w:r>
      <w:r>
        <w:rPr>
          <w:rFonts w:ascii="맑은 고딕" w:eastAsia="맑은 고딕" w:hAnsi="맑은 고딕" w:hint="eastAsia"/>
          <w:sz w:val="20"/>
          <w:szCs w:val="20"/>
        </w:rPr>
        <w:t xml:space="preserve">여러분의 교회 안에서 적당히 장애를 가진 이들을 지지한다는 것은 교회의 벽을 넘어선 지지와는 다르다. 8월 1일까지 여러분과 다른 이들이 교회가 바깥에서 장애를 가진 이들을 대변하도록 움직이게 하는지에 대해서 보내주기 바랍니다. </w:t>
      </w:r>
    </w:p>
    <w:p w:rsidR="006446F0" w:rsidRDefault="006446F0" w:rsidP="006446F0">
      <w:pPr>
        <w:pStyle w:val="MS"/>
        <w:spacing w:line="240" w:lineRule="auto"/>
        <w:rPr>
          <w:rFonts w:hint="eastAsia"/>
        </w:rPr>
      </w:pPr>
      <w:r>
        <w:rPr>
          <w:rFonts w:ascii="맑은 고딕" w:eastAsia="맑은 고딕" w:hAnsi="맑은 고딕" w:hint="eastAsia"/>
          <w:sz w:val="20"/>
          <w:szCs w:val="20"/>
        </w:rPr>
        <w:t xml:space="preserve">Email: mstephenson@crcna.org • </w:t>
      </w:r>
    </w:p>
    <w:p w:rsidR="00D90BCE" w:rsidRDefault="00D90BCE" w:rsidP="00D90BCE">
      <w:pPr>
        <w:pStyle w:val="MS"/>
        <w:spacing w:line="240" w:lineRule="auto"/>
        <w:rPr>
          <w:rFonts w:ascii="맑은 고딕" w:eastAsia="맑은 고딕" w:hAnsi="맑은 고딕" w:hint="eastAsia"/>
          <w:sz w:val="20"/>
          <w:szCs w:val="20"/>
        </w:rPr>
      </w:pPr>
    </w:p>
    <w:p w:rsidR="00D90BCE" w:rsidRPr="00D90BCE" w:rsidRDefault="00D90BCE" w:rsidP="00D90BCE">
      <w:pPr>
        <w:pStyle w:val="MS"/>
        <w:spacing w:line="240" w:lineRule="auto"/>
        <w:rPr>
          <w:rFonts w:hint="eastAsia"/>
          <w:b/>
        </w:rPr>
      </w:pPr>
      <w:r w:rsidRPr="00D90BCE">
        <w:rPr>
          <w:rFonts w:ascii="맑은 고딕" w:eastAsia="맑은 고딕" w:hAnsi="맑은 고딕" w:hint="eastAsia"/>
          <w:b/>
          <w:sz w:val="20"/>
          <w:szCs w:val="20"/>
        </w:rPr>
        <w:t>만성통증? / 로리 배런</w:t>
      </w:r>
    </w:p>
    <w:p w:rsidR="006446F0" w:rsidRDefault="006446F0" w:rsidP="006446F0">
      <w:pPr>
        <w:pStyle w:val="MS"/>
        <w:spacing w:line="240" w:lineRule="auto"/>
      </w:pPr>
      <w:r>
        <w:rPr>
          <w:rFonts w:ascii="맑은 고딕" w:eastAsia="맑은 고딕" w:hAnsi="맑은 고딕" w:hint="eastAsia"/>
          <w:sz w:val="20"/>
          <w:szCs w:val="20"/>
        </w:rPr>
        <w:t xml:space="preserve">몇 달간 업무를 쉬었다 돌아온 나에게 목사님은 “만성통증 증후들”에 대해 언급했다. 나는 내 통증이 "만성“이 아니라 통증을 완화시키는 것이 단지 더딘 것이라고 했다. 5년이 지난 지금, 나는 여전히 내 질병을 무엇이라 불러야 할지 또 내가 다시 정상적으로 느낄 수 있을지 모르겠다. 그러나 나에게 있어 ”만성적“이란 말이 오래동안 지속적이라는 말처럼 이 고통은 사실 굉장히 오래되었다는 것을 부인할 수 없다. </w:t>
      </w:r>
    </w:p>
    <w:p w:rsidR="006446F0" w:rsidRDefault="006446F0" w:rsidP="006446F0">
      <w:pPr>
        <w:pStyle w:val="MS"/>
        <w:spacing w:line="240" w:lineRule="auto"/>
      </w:pPr>
      <w:r>
        <w:rPr>
          <w:rFonts w:ascii="맑은 고딕" w:eastAsia="맑은 고딕" w:hAnsi="맑은 고딕" w:hint="eastAsia"/>
          <w:sz w:val="20"/>
          <w:szCs w:val="20"/>
        </w:rPr>
        <w:t>만약 내가 “만성”이란 표현을 거부한다면 문제가 되는 “고통” 역시도 쓰기 어려울 것이다. 나는 자주 의사들에게 내가 많은 통증을 갖고 있지 않다고 말한다. 그보다는 내 삶과 기대를 황폐하게 하는 더 많은 불펴함과 기능부족, 때때로 조절되지 않고 무능력해짐을 느낀다.</w:t>
      </w:r>
    </w:p>
    <w:p w:rsidR="006446F0" w:rsidRDefault="006446F0" w:rsidP="006446F0">
      <w:pPr>
        <w:pStyle w:val="MS"/>
        <w:spacing w:line="240" w:lineRule="auto"/>
      </w:pPr>
      <w:r>
        <w:rPr>
          <w:rFonts w:ascii="맑은 고딕" w:eastAsia="맑은 고딕" w:hAnsi="맑은 고딕" w:hint="eastAsia"/>
          <w:sz w:val="20"/>
          <w:szCs w:val="20"/>
        </w:rPr>
        <w:t>그래서 의사들은 해결책을 찾기위해 많은 실험과 기술을 찾았지만 지금까지 부분적으로나마 찾게 되었다. 사실 나는 겉으로 무척 건강해 보이고 다양한 방법으로 이 분명한 복음에 반응도 한다. 그러면서도 나는 나를 감정적인 불구자가 되었다고 치부하는, 나를 정신나간 사람으로 치부하는, 나를 전혀 신뢰할 수 없는 사람 취급하는 의사들에 대해 분노하고 인정하지 않으며 실망과 당황스러움을 감출 수 없었다. 나는 이러한 역설적인 삶의 무게를 매일 감당하고 있다.</w:t>
      </w:r>
    </w:p>
    <w:p w:rsidR="006446F0" w:rsidRDefault="006446F0" w:rsidP="006446F0">
      <w:pPr>
        <w:pStyle w:val="MS"/>
        <w:spacing w:line="240" w:lineRule="auto"/>
      </w:pPr>
      <w:r>
        <w:rPr>
          <w:rFonts w:ascii="맑은 고딕" w:eastAsia="맑은 고딕" w:hAnsi="맑은 고딕" w:hint="eastAsia"/>
          <w:sz w:val="20"/>
          <w:szCs w:val="20"/>
        </w:rPr>
        <w:t xml:space="preserve">가장 힘든 시기를 지나는 동안, 나는 약간의 희미한 빛이 비치는 걸 보기 시작했다. 몇몇의 사람들 - 가까운 친구가 아닌, 의무 관리자들이 아닌, 오히려 나의 빈자리를 알게 된 교회성도들-로부터 안부를 묻는 편지들이 보내져왔다. 교회 목사님들과 친한 친구들은 늘 한결같았다. 그들은 나를 믿어주었고 내가 이전처럼 하기 어렵다는 것을 알게 된 날들 동안에도 계속해서 나의 경험을 존중해 주었다. 그들은 나의 은사를 인정하고 기뻐해 주었고 내가 다시 섬길 수 있을 때까지 아무런 질문없이 받아주었다. 그들의 열린 모습은 나로 하여금 고립으로부터 나의 삶과 전체를 향해 다시 헤엄칠 수 있도록 도와주었다. </w:t>
      </w:r>
    </w:p>
    <w:p w:rsidR="006446F0" w:rsidRDefault="006446F0" w:rsidP="006446F0">
      <w:pPr>
        <w:pStyle w:val="MS"/>
        <w:spacing w:line="240" w:lineRule="auto"/>
        <w:rPr>
          <w:rFonts w:hint="eastAsia"/>
        </w:rPr>
      </w:pPr>
      <w:r>
        <w:rPr>
          <w:rFonts w:ascii="맑은 고딕" w:eastAsia="맑은 고딕" w:hAnsi="맑은 고딕" w:hint="eastAsia"/>
          <w:sz w:val="20"/>
          <w:szCs w:val="20"/>
        </w:rPr>
        <w:t>오랜 중보기도는 나에게 그러했듯이 다른 사람들을 향해 역사한다. 하나님의 성령이- 그리고 하나님의 사람들이- “그들이 고통이라 부르는 것들과 함께 고통받는 모든 이들에게” 함께 하시길 빈다.</w:t>
      </w:r>
    </w:p>
    <w:p w:rsidR="006446F0" w:rsidRDefault="006446F0" w:rsidP="006446F0">
      <w:pPr>
        <w:pStyle w:val="MS"/>
        <w:spacing w:line="240" w:lineRule="auto"/>
        <w:rPr>
          <w:rFonts w:hint="eastAsia"/>
        </w:rPr>
      </w:pPr>
    </w:p>
    <w:p w:rsidR="00D90BCE" w:rsidRPr="00D90BCE" w:rsidRDefault="00D90BCE" w:rsidP="00D90BCE">
      <w:pPr>
        <w:pStyle w:val="MS"/>
        <w:rPr>
          <w:b/>
        </w:rPr>
      </w:pPr>
      <w:r w:rsidRPr="00D90BCE">
        <w:rPr>
          <w:rFonts w:ascii="맑은 고딕" w:eastAsia="맑은 고딕" w:hAnsi="맑은 고딕" w:hint="eastAsia"/>
          <w:b/>
          <w:sz w:val="20"/>
          <w:szCs w:val="20"/>
        </w:rPr>
        <w:t xml:space="preserve">나의 영원한 동반자 </w:t>
      </w:r>
      <w:r>
        <w:rPr>
          <w:rFonts w:ascii="맑은 고딕" w:eastAsia="맑은 고딕" w:hAnsi="맑은 고딕" w:hint="eastAsia"/>
          <w:b/>
          <w:sz w:val="20"/>
          <w:szCs w:val="20"/>
        </w:rPr>
        <w:t>/</w:t>
      </w:r>
      <w:r w:rsidRPr="00D90BCE">
        <w:rPr>
          <w:rFonts w:ascii="맑은 고딕" w:eastAsia="맑은 고딕" w:hAnsi="맑은 고딕" w:hint="eastAsia"/>
          <w:b/>
          <w:sz w:val="20"/>
          <w:szCs w:val="20"/>
        </w:rPr>
        <w:t>안드레아 고드윈.</w:t>
      </w:r>
    </w:p>
    <w:p w:rsidR="00D90BCE" w:rsidRDefault="00D90BCE" w:rsidP="00D90BCE">
      <w:pPr>
        <w:pStyle w:val="MS"/>
        <w:spacing w:line="240" w:lineRule="auto"/>
      </w:pPr>
      <w:r>
        <w:rPr>
          <w:rFonts w:ascii="맑은 고딕" w:eastAsia="맑은 고딕" w:hAnsi="맑은 고딕" w:hint="eastAsia"/>
          <w:sz w:val="20"/>
          <w:szCs w:val="20"/>
        </w:rPr>
        <w:lastRenderedPageBreak/>
        <w:t>만성통증과 함께하는 삶은 때론 축복과 때론 저주로 채워진다. 나는 치료전문가, 성찬과 설교사역에 봉사하면서 또 집에서는 아내로써 또 할머니로 바쁘게 살고 있다. 지금도 여섯 살 손녀를 종일 돌본다.</w:t>
      </w:r>
    </w:p>
    <w:p w:rsidR="00D90BCE" w:rsidRDefault="00D90BCE" w:rsidP="00D90BCE">
      <w:pPr>
        <w:pStyle w:val="MS"/>
        <w:spacing w:line="240" w:lineRule="auto"/>
      </w:pPr>
      <w:r>
        <w:rPr>
          <w:rFonts w:ascii="맑은 고딕" w:eastAsia="맑은 고딕" w:hAnsi="맑은 고딕" w:hint="eastAsia"/>
          <w:sz w:val="20"/>
          <w:szCs w:val="20"/>
        </w:rPr>
        <w:t>아직도 나는 통증과 함께 분주하고 바쁘게 살고 있다t...통증은 하루 24시간, 주 7일 잠잘때까지 함께하는 영원한 나의 동반자다. 내가 잘려고 할때면 “통증치료제가 필요할까? 아니면 조금 쉬다보며 약없이 잠이 들수도 있지 않을까?” 스스로 묻는다. 몸의 어딘가 한 부분의 통증 때문에 잠이 깨는 밤이면 다시 깨기 전까지 잠깐 통증이 수그러들길 기대하며 이리저리 자세를 바꿔보기도 한다.</w:t>
      </w:r>
    </w:p>
    <w:p w:rsidR="00D90BCE" w:rsidRDefault="00D90BCE" w:rsidP="00D90BCE">
      <w:pPr>
        <w:pStyle w:val="MS"/>
        <w:spacing w:line="240" w:lineRule="auto"/>
      </w:pPr>
      <w:r>
        <w:rPr>
          <w:rFonts w:ascii="맑은 고딕" w:eastAsia="맑은 고딕" w:hAnsi="맑은 고딕" w:hint="eastAsia"/>
          <w:sz w:val="20"/>
          <w:szCs w:val="20"/>
        </w:rPr>
        <w:t>하루를 시작하는 것은 고통스러운 과정이라 침대에서 머뭇거리게 된다. 그래서 움직일 수 있을 정도의 통증만으로도 고통스러운 과정을 시작하게 된다. 이런 매일의 생활을 통해 서고 앉고 움직이는 것에어떤 날에는 이런 통증이 나를 할 일없는, 내가 사랑하는 것들과 해야하는 것들과 단절되게도 만든다. 때때로 내가 해야할 일들을 끝내기도 전에 기진맥진해져버린 나의 몸은 통증과 싸우는데 또 많은 에너지를 쓴다.</w:t>
      </w:r>
    </w:p>
    <w:p w:rsidR="00D90BCE" w:rsidRDefault="00D90BCE" w:rsidP="00D90BCE">
      <w:pPr>
        <w:pStyle w:val="MS"/>
        <w:spacing w:line="240" w:lineRule="auto"/>
      </w:pPr>
      <w:r>
        <w:rPr>
          <w:rFonts w:ascii="맑은 고딕" w:eastAsia="맑은 고딕" w:hAnsi="맑은 고딕" w:hint="eastAsia"/>
          <w:sz w:val="20"/>
          <w:szCs w:val="20"/>
        </w:rPr>
        <w:t>계속적으로 균형을 맞춰간다.</w:t>
      </w:r>
    </w:p>
    <w:p w:rsidR="00684F70" w:rsidRDefault="00684F70" w:rsidP="00684F70">
      <w:pPr>
        <w:pStyle w:val="MS"/>
        <w:spacing w:line="240" w:lineRule="auto"/>
      </w:pPr>
      <w:r>
        <w:rPr>
          <w:rFonts w:ascii="맑은 고딕" w:eastAsia="맑은 고딕" w:hAnsi="맑은 고딕" w:hint="eastAsia"/>
          <w:sz w:val="20"/>
          <w:szCs w:val="20"/>
        </w:rPr>
        <w:t xml:space="preserve">32번의 수술과 수많은 종기들로 인한 통증은 계속되고 거기에다 새로운 고통, 관절염이 더해진다. 하나님의 기적적인 치료에 있어 조금의 부족함, 통증은 언제나 내 앞에 함께 할 것이다. </w:t>
      </w:r>
    </w:p>
    <w:p w:rsidR="00684F70" w:rsidRDefault="00684F70" w:rsidP="00684F70">
      <w:pPr>
        <w:pStyle w:val="MS"/>
        <w:spacing w:line="240" w:lineRule="auto"/>
      </w:pPr>
      <w:r>
        <w:rPr>
          <w:rFonts w:ascii="맑은 고딕" w:eastAsia="맑은 고딕" w:hAnsi="맑은 고딕" w:hint="eastAsia"/>
          <w:sz w:val="20"/>
          <w:szCs w:val="20"/>
        </w:rPr>
        <w:t>내 인생을 통해 고백케 하신 시편 139편. 하나님의 내 인생을 향한 분명한 뜻은 나에게 평안과 안식을 준다. 매일 나는 나를 통해 그분의 영광이 보여지길 매일 기도한다. 설령 통증이 사라지지 않는다해도..</w:t>
      </w:r>
    </w:p>
    <w:p w:rsidR="00D90BCE" w:rsidRDefault="00D90BCE" w:rsidP="006446F0">
      <w:pPr>
        <w:pStyle w:val="MS"/>
        <w:spacing w:line="240" w:lineRule="auto"/>
        <w:rPr>
          <w:rFonts w:hint="eastAsia"/>
        </w:rPr>
      </w:pPr>
    </w:p>
    <w:p w:rsidR="00684F70" w:rsidRPr="00684F70" w:rsidRDefault="00684F70" w:rsidP="00684F70">
      <w:pPr>
        <w:pStyle w:val="MS"/>
        <w:spacing w:line="240" w:lineRule="auto"/>
        <w:rPr>
          <w:b/>
        </w:rPr>
      </w:pPr>
      <w:r w:rsidRPr="00684F70">
        <w:rPr>
          <w:rFonts w:ascii="맑은 고딕" w:eastAsia="맑은 고딕" w:hAnsi="맑은 고딕" w:hint="eastAsia"/>
          <w:b/>
          <w:sz w:val="20"/>
          <w:szCs w:val="20"/>
        </w:rPr>
        <w:t>만성통증에 적응하기</w:t>
      </w:r>
    </w:p>
    <w:p w:rsidR="00684F70" w:rsidRPr="00684F70" w:rsidRDefault="00684F70" w:rsidP="00684F70">
      <w:pPr>
        <w:pStyle w:val="MS"/>
        <w:spacing w:line="240" w:lineRule="auto"/>
        <w:rPr>
          <w:rFonts w:hint="eastAsia"/>
          <w:b/>
        </w:rPr>
      </w:pPr>
      <w:r w:rsidRPr="00684F70">
        <w:rPr>
          <w:rFonts w:ascii="맑은 고딕" w:eastAsia="맑은 고딕" w:hAnsi="맑은 고딕" w:hint="eastAsia"/>
          <w:b/>
          <w:sz w:val="20"/>
          <w:szCs w:val="20"/>
        </w:rPr>
        <w:t xml:space="preserve">잰 오르티즈 </w:t>
      </w:r>
    </w:p>
    <w:p w:rsidR="00684F70" w:rsidRDefault="00684F70" w:rsidP="00684F70">
      <w:pPr>
        <w:pStyle w:val="MS"/>
        <w:spacing w:line="240" w:lineRule="auto"/>
      </w:pPr>
      <w:r>
        <w:rPr>
          <w:rFonts w:ascii="맑은 고딕" w:eastAsia="맑은 고딕" w:hAnsi="맑은 고딕" w:hint="eastAsia"/>
          <w:sz w:val="20"/>
          <w:szCs w:val="20"/>
        </w:rPr>
        <w:t xml:space="preserve">1973년 나는 치료법이 알려지지 않는 두가지 만성통증인 섬유근육통과 류마티스 관절염(나에게 가장 알려지지 않은)을 앓기 시작했다. </w:t>
      </w:r>
    </w:p>
    <w:p w:rsidR="00684F70" w:rsidRDefault="00684F70" w:rsidP="00684F70">
      <w:pPr>
        <w:pStyle w:val="MS"/>
        <w:spacing w:line="240" w:lineRule="auto"/>
        <w:rPr>
          <w:rFonts w:hint="eastAsia"/>
        </w:rPr>
      </w:pPr>
      <w:r>
        <w:rPr>
          <w:rFonts w:ascii="맑은 고딕" w:eastAsia="맑은 고딕" w:hAnsi="맑은 고딕" w:hint="eastAsia"/>
          <w:sz w:val="20"/>
          <w:szCs w:val="20"/>
        </w:rPr>
        <w:t xml:space="preserve">지난 9개월 전에 있었던 증상들 때문에 나는 류마티스 관절염이 올거라는 예상을 할 수 있었다. 섬유근육통은 1981년까지도 잘 알려지지 않은, 그래서 이름조차 없었던 병이었다. </w:t>
      </w:r>
    </w:p>
    <w:p w:rsidR="00684F70" w:rsidRDefault="00684F70" w:rsidP="00684F70">
      <w:pPr>
        <w:pStyle w:val="MS"/>
        <w:spacing w:line="240" w:lineRule="auto"/>
      </w:pPr>
      <w:r>
        <w:rPr>
          <w:rFonts w:ascii="맑은 고딕" w:eastAsia="맑은 고딕" w:hAnsi="맑은 고딕" w:hint="eastAsia"/>
          <w:sz w:val="20"/>
          <w:szCs w:val="20"/>
        </w:rPr>
        <w:t>초기에는 내 손과 발에 먼저 걸린 류마티스 관절염 치료약이 적었다. 앉아있을 때마다 내 발과 발목은 너무 아팠고 나는 다시 잠시 일어서야만 했다. 걷기위해서는 일어섰다 앉았다를 반복해야만 했다. 내가 그걸 잘 모른다해도 사람들이 나를 쳐다보고 판단하고 있다고 느낀 교회에서 이런 것은 특별히 괴로운 일이었다.</w:t>
      </w:r>
    </w:p>
    <w:p w:rsidR="00684F70" w:rsidRDefault="00684F70" w:rsidP="00684F70">
      <w:pPr>
        <w:pStyle w:val="MS"/>
        <w:spacing w:line="240" w:lineRule="auto"/>
      </w:pPr>
      <w:r>
        <w:rPr>
          <w:rFonts w:ascii="맑은 고딕" w:eastAsia="맑은 고딕" w:hAnsi="맑은 고딕" w:hint="eastAsia"/>
          <w:sz w:val="20"/>
          <w:szCs w:val="20"/>
        </w:rPr>
        <w:t xml:space="preserve">왜냐면 내 손으로 18개월된 아들 조나단을 안을 수 없었기 때문이다. 조나단은 내 팔뚝으로 안겨지는 것에 익숙해져야 했고 요란스러워지지 않았다. 첫 번째 4년 안에 내 손목은 퓨즈되었다. 날카롭고 찌를듯한 고통이 가라앉을 때까지, 지금 내가 가진 것과 같은, 그리 많지 않은 영역의 손목을 쓸 수 있는 정도만 남겨졌다. </w:t>
      </w:r>
    </w:p>
    <w:p w:rsidR="00684F70" w:rsidRDefault="00684F70" w:rsidP="00684F70">
      <w:pPr>
        <w:pStyle w:val="MS"/>
        <w:spacing w:line="240" w:lineRule="auto"/>
      </w:pPr>
      <w:r>
        <w:rPr>
          <w:rFonts w:ascii="맑은 고딕" w:eastAsia="맑은 고딕" w:hAnsi="맑은 고딕" w:hint="eastAsia"/>
          <w:sz w:val="20"/>
          <w:szCs w:val="20"/>
        </w:rPr>
        <w:t xml:space="preserve">주로, 나는 빵에 부드러운 버터를 펴 바르기를 할때의 엄청난 통증을 기억한다. 퓨즈된 손목은 또한 당신이 뭔가를 붙잡는 법, 집는 법, 문을 여는 법 등등을 바꾼다. 섬유근육통의 몸을 쇠약하게 만드는 통증은 나를 소진시킨다. 그 결과, 내 아들이 가까이 장난을 가지고 노는 동안 소파에 누워 꾸벅꾸벅 졸면서 시간을 보내게 되었다. 나는 조나단이 하지 말아야 할 것들에 절대 가지 않은 것에 하나님께 감사한다. </w:t>
      </w:r>
    </w:p>
    <w:p w:rsidR="00684F70" w:rsidRDefault="00684F70" w:rsidP="00684F70">
      <w:pPr>
        <w:pStyle w:val="MS"/>
        <w:spacing w:line="240" w:lineRule="auto"/>
      </w:pPr>
      <w:r>
        <w:rPr>
          <w:rFonts w:ascii="맑은 고딕" w:eastAsia="맑은 고딕" w:hAnsi="맑은 고딕" w:hint="eastAsia"/>
          <w:sz w:val="20"/>
          <w:szCs w:val="20"/>
        </w:rPr>
        <w:lastRenderedPageBreak/>
        <w:t>사람들은 상처가 되는 말들을 했다. 나는 이런 것들을 흘려들으려 애썼다. 그러나 한번 내뱉은 말들은 주워 담을 수가 없다. 하나님이 왜 이런 아픔들과 함께 나를 축복하시는지 모르겠다. 내가 물었지만 그는 답을 주지 않으셨다. 내가 확신하는 것은 나의 영적인 삶은 아직 끝나지 않았고 언젠가 천국에 가면 내 모든 질문에 대답을 주시리라 기대한다.</w:t>
      </w:r>
    </w:p>
    <w:p w:rsidR="00684F70" w:rsidRDefault="00684F70" w:rsidP="006446F0">
      <w:pPr>
        <w:pStyle w:val="MS"/>
        <w:spacing w:line="240" w:lineRule="auto"/>
        <w:rPr>
          <w:rFonts w:hint="eastAsia"/>
        </w:rPr>
      </w:pPr>
    </w:p>
    <w:p w:rsidR="00EB2474" w:rsidRPr="005B1E76" w:rsidRDefault="00EB2474" w:rsidP="005B1E76">
      <w:pPr>
        <w:pStyle w:val="MS"/>
        <w:spacing w:line="240" w:lineRule="auto"/>
        <w:rPr>
          <w:b/>
        </w:rPr>
      </w:pPr>
      <w:r w:rsidRPr="005B1E76">
        <w:rPr>
          <w:rFonts w:ascii="맑은 고딕" w:eastAsia="맑은 고딕" w:hAnsi="맑은 고딕" w:hint="eastAsia"/>
          <w:b/>
          <w:sz w:val="20"/>
          <w:szCs w:val="20"/>
        </w:rPr>
        <w:t>만성적 고통의 일상</w:t>
      </w:r>
    </w:p>
    <w:p w:rsidR="00EB2474" w:rsidRPr="005B1E76" w:rsidRDefault="00EB2474" w:rsidP="005B1E76">
      <w:pPr>
        <w:pStyle w:val="MS"/>
        <w:spacing w:line="240" w:lineRule="auto"/>
        <w:rPr>
          <w:rFonts w:hint="eastAsia"/>
          <w:b/>
        </w:rPr>
      </w:pPr>
      <w:r w:rsidRPr="005B1E76">
        <w:rPr>
          <w:rFonts w:ascii="맑은 고딕" w:eastAsia="맑은 고딕" w:hAnsi="맑은 고딕" w:hint="eastAsia"/>
          <w:b/>
          <w:sz w:val="20"/>
          <w:szCs w:val="20"/>
        </w:rPr>
        <w:t>쥬디쓰 나이담</w:t>
      </w:r>
    </w:p>
    <w:p w:rsidR="00EB2474" w:rsidRDefault="00EB2474" w:rsidP="006446F0">
      <w:pPr>
        <w:pStyle w:val="MS"/>
        <w:spacing w:line="240" w:lineRule="auto"/>
        <w:rPr>
          <w:rFonts w:hint="eastAsia"/>
        </w:rPr>
      </w:pPr>
    </w:p>
    <w:p w:rsidR="005B1E76" w:rsidRDefault="005B1E76" w:rsidP="005B1E76">
      <w:pPr>
        <w:pStyle w:val="MS"/>
        <w:spacing w:line="240" w:lineRule="auto"/>
      </w:pPr>
      <w:r>
        <w:rPr>
          <w:rFonts w:ascii="맑은 고딕" w:eastAsia="맑은 고딕" w:hAnsi="맑은 고딕" w:hint="eastAsia"/>
          <w:sz w:val="20"/>
          <w:szCs w:val="20"/>
        </w:rPr>
        <w:t>첫 몇 개월동안, 사람들이 내가 고통받는 것을 볼때, 그들은 깜짝 놀래고 동정심을 보이며 도와주려고 했다. 그러나 몇 개월이 몇 년이 되면서 내 고통은 그들에겐 일상처럼 되어버렸다. 머리로는 그들은 내 건강이 전혀 나아지지 않았다는 것을 안다. 왜냐면 나는 항상 지팡이나 보행기구를 사용하고 몸을 움직여야하는 모임에는 결코 참여하지 않기 때문이다.</w:t>
      </w:r>
    </w:p>
    <w:p w:rsidR="005B1E76" w:rsidRDefault="005B1E76" w:rsidP="005B1E76">
      <w:pPr>
        <w:pStyle w:val="MS"/>
        <w:spacing w:line="240" w:lineRule="auto"/>
      </w:pPr>
      <w:r>
        <w:rPr>
          <w:rFonts w:ascii="맑은 고딕" w:eastAsia="맑은 고딕" w:hAnsi="맑은 고딕" w:hint="eastAsia"/>
          <w:sz w:val="20"/>
          <w:szCs w:val="20"/>
        </w:rPr>
        <w:t>만성통증을 겪는 사람은 자신의 고통에 전혀 다르게 반응한다. 고통도 아닌 문제도 아닌 그저 일상이 되어버린다. 통증은 언제나 아프고 관리도 필요하고 무능력하게도 만든다. 매일 매일 어떻게 하면 적어도 몇 시간만이라도 그 통증을 줄일지(없애는 게 아니라 줄이는 것이다)에 대한 도전앞에 있다. 쇼핑을 하고 청소를 하고 조금의 사회활동과 조금의 즐거움을 위해서.</w:t>
      </w:r>
    </w:p>
    <w:p w:rsidR="005B1E76" w:rsidRDefault="005B1E76" w:rsidP="005B1E76">
      <w:pPr>
        <w:pStyle w:val="MS"/>
        <w:spacing w:line="240" w:lineRule="auto"/>
      </w:pPr>
      <w:r>
        <w:rPr>
          <w:rFonts w:ascii="맑은 고딕" w:eastAsia="맑은 고딕" w:hAnsi="맑은 고딕" w:hint="eastAsia"/>
          <w:sz w:val="20"/>
          <w:szCs w:val="20"/>
        </w:rPr>
        <w:t xml:space="preserve">만성통증을 가진 사람들은 누에의 고치처럼 그들의 온전한 정신을 지키기 위해 또 다른 기대를 최소화하기 위해 그들의 삶의 남겨진 부분을 꼭꼭 싸매야 한다. 그러할 때 그들은 다른 사람들의 삶의 일상에 한켠에 속하게 될 것이고 어쩌다 도움도 받게 되는 것이다. 이것은 사람들이 도와주지 않는다는 말이 아니다 사람들이 도와주기를 잊는다는 말이다. </w:t>
      </w:r>
    </w:p>
    <w:p w:rsidR="005B1E76" w:rsidRDefault="005B1E76" w:rsidP="005B1E76">
      <w:pPr>
        <w:pStyle w:val="MS"/>
        <w:spacing w:line="240" w:lineRule="auto"/>
      </w:pPr>
      <w:r>
        <w:rPr>
          <w:rFonts w:ascii="맑은 고딕" w:eastAsia="맑은 고딕" w:hAnsi="맑은 고딕" w:hint="eastAsia"/>
          <w:sz w:val="20"/>
          <w:szCs w:val="20"/>
        </w:rPr>
        <w:t xml:space="preserve">그러면 </w:t>
      </w:r>
      <w:r>
        <w:rPr>
          <w:rFonts w:ascii="맑은 고딕" w:eastAsia="맑은 고딕" w:hAnsi="맑은 고딕" w:hint="eastAsia"/>
          <w:sz w:val="20"/>
          <w:szCs w:val="20"/>
        </w:rPr>
        <w:t xml:space="preserve">무슨 조치가 이루어져야 하나? 도움을 주는 사람들이 (만성통증을 가진 사람들의) 필요에 대해 둔감해졌기 때문에 자발적인 도움이 감소된고 있다면 - 우리의 치아를 위해 치과에서 보내주는 카드(약속이나 치료시기에 대해 생각나게 하는)같은 혹은 우리의 애완동물을 돌봐주었던 수의사로부터 받은 편지처럼 - 만성통증을 겪는 사람들의 필요를 돌보는 것을 일상화 시켜야 한다. 단순하게, 집사들이나 다른 케어그룹, 개인들을 통증환자들과의 케어스케쥴에 집어넣는다. 빚을 갚는 것만큼의 신실하게, 우리는 자동으로 우리의 관심과 열정이 고통받는 사람들에게, 우리의 도움이 필요한 사람들에게 향하도록 일상적인 사역의 일부분으로 만들어야 한다. 또 반드시 실천되도록 해야한다. 고통을 받는 사람들에게 무관심만큼 무서운 것은 없다. 이것은 결코 크지 않은 도움의 약속을 받는 것조차도 의기소침하게 만드는 것이다. </w:t>
      </w:r>
    </w:p>
    <w:p w:rsidR="00243722" w:rsidRDefault="00243722" w:rsidP="00243722">
      <w:pPr>
        <w:pStyle w:val="MS"/>
        <w:spacing w:line="240" w:lineRule="auto"/>
      </w:pPr>
      <w:r>
        <w:rPr>
          <w:rFonts w:ascii="맑은 고딕" w:eastAsia="맑은 고딕" w:hAnsi="맑은 고딕" w:hint="eastAsia"/>
          <w:sz w:val="20"/>
          <w:szCs w:val="20"/>
        </w:rPr>
        <w:t>남편이 목사로 교회를 섬길때, 정기적으로 전화하는 사람들 명단이 있었다. 그들에게 전화하는 것은 마치 자동차 엔진오일을 가는 것처럼 일상적인 것이었다. 그러나 그런 일상적인 돌봄이 정직하고 성실함없이 이루어질수 없다는 것을 발견했다.</w:t>
      </w:r>
    </w:p>
    <w:p w:rsidR="00243722" w:rsidRDefault="00243722" w:rsidP="00243722">
      <w:pPr>
        <w:pStyle w:val="MS"/>
        <w:spacing w:line="240" w:lineRule="auto"/>
      </w:pPr>
      <w:r>
        <w:rPr>
          <w:rFonts w:ascii="맑은 고딕" w:eastAsia="맑은 고딕" w:hAnsi="맑은 고딕" w:hint="eastAsia"/>
          <w:sz w:val="20"/>
          <w:szCs w:val="20"/>
        </w:rPr>
        <w:t>매일의 고통과 통증을 겪는 사람들을 당연시 해서는 안된다. 우리는 비록 우리의 고통스런 삶이라도 돌봐주시는 하나님의 은혜를 바라보며 “감탄이 나올만한” 다른 것들을 준비한다. 제발 우리를 잊지 말고 그냥 여러분의 삶의 한켠으로만 섞여지지 않도록 해 주세요..</w:t>
      </w:r>
    </w:p>
    <w:p w:rsidR="00EB2474" w:rsidRDefault="00EB2474" w:rsidP="00243722">
      <w:pPr>
        <w:pStyle w:val="MS"/>
        <w:spacing w:line="240" w:lineRule="auto"/>
        <w:rPr>
          <w:rFonts w:hint="eastAsia"/>
        </w:rPr>
      </w:pPr>
    </w:p>
    <w:p w:rsidR="00243722" w:rsidRPr="00243722" w:rsidRDefault="00243722" w:rsidP="00243722">
      <w:pPr>
        <w:pStyle w:val="MS"/>
        <w:spacing w:line="240" w:lineRule="auto"/>
        <w:rPr>
          <w:rFonts w:asciiTheme="minorEastAsia" w:eastAsiaTheme="minorEastAsia" w:hAnsiTheme="minorEastAsia" w:hint="eastAsia"/>
          <w:b/>
        </w:rPr>
      </w:pPr>
      <w:r w:rsidRPr="00243722">
        <w:rPr>
          <w:rFonts w:asciiTheme="minorEastAsia" w:eastAsiaTheme="minorEastAsia" w:hAnsiTheme="minorEastAsia" w:hint="eastAsia"/>
          <w:b/>
          <w:sz w:val="20"/>
          <w:szCs w:val="20"/>
        </w:rPr>
        <w:lastRenderedPageBreak/>
        <w:t>약 그리고 넘치는 돕는 손길</w:t>
      </w:r>
      <w:r w:rsidRPr="00243722">
        <w:rPr>
          <w:rFonts w:asciiTheme="minorEastAsia" w:eastAsiaTheme="minorEastAsia" w:hAnsiTheme="minorEastAsia" w:hint="eastAsia"/>
          <w:b/>
        </w:rPr>
        <w:t xml:space="preserve"> / 콜 바이서</w:t>
      </w:r>
    </w:p>
    <w:p w:rsidR="00243722" w:rsidRDefault="00243722" w:rsidP="00243722">
      <w:pPr>
        <w:pStyle w:val="MS"/>
        <w:spacing w:line="240" w:lineRule="auto"/>
      </w:pPr>
      <w:r>
        <w:rPr>
          <w:rFonts w:ascii="맑은 고딕" w:eastAsia="맑은 고딕" w:hAnsi="맑은 고딕" w:hint="eastAsia"/>
          <w:sz w:val="20"/>
          <w:szCs w:val="20"/>
        </w:rPr>
        <w:t xml:space="preserve">사전적으로 만성통증이란 지속적인 육체의 고통 혹은 상해나 질병 등으로 인한 고통을 의미한다. 그게 나다! 나같은 경우, 만성통증은 내 몸이 뭔가 잘못되었고 내가 하고 싶은 일을 못하게 막는 것이다. 항상 그런것은 아니지만, </w:t>
      </w:r>
    </w:p>
    <w:p w:rsidR="00243722" w:rsidRDefault="00243722" w:rsidP="00243722">
      <w:pPr>
        <w:pStyle w:val="MS"/>
        <w:spacing w:line="240" w:lineRule="auto"/>
      </w:pPr>
      <w:r>
        <w:rPr>
          <w:rFonts w:ascii="맑은 고딕" w:eastAsia="맑은 고딕" w:hAnsi="맑은 고딕" w:hint="eastAsia"/>
          <w:sz w:val="20"/>
          <w:szCs w:val="20"/>
        </w:rPr>
        <w:t xml:space="preserve">내가 어렸을 때는 모든 것을 할수 있을것만 같았다. 더 열심히 일했고 누구보다더 많이 들기위해 노력했다. 때때로는 넘치게 그렇게 했다. 점점 나이가 들수록 내 몸은 지난 과거에 대해 잘못되었다는 싸인들을 보내오기 시작했다. 몇 개의 알약들, 등 맛사지, 혹은 며칠동안의 쉼으로 곧잘 괜찮아지곤 했다. 몇 년이 지나고서는 이런 계속되는 진통 때문에 진통제, 마약같은 소염제를 쓰면서 쉬어야만 했다. 지금, 66세가 된 나는 몰핀과 비슷한 마약성분이 있는 빠르게 반응하고 짧은 순간 약효가 나타나는 붙이는 약을 사용한다. 대부분의 약들처럼 거기에는 중독성, 입맛이 없어지고, 체중이 줄고, 감정의 변화, 피로감과 고혈압의 부작용이 있다. </w:t>
      </w:r>
    </w:p>
    <w:p w:rsidR="00243722" w:rsidRDefault="00243722" w:rsidP="00243722">
      <w:pPr>
        <w:pStyle w:val="MS"/>
        <w:spacing w:line="240" w:lineRule="auto"/>
      </w:pPr>
      <w:r>
        <w:rPr>
          <w:rFonts w:ascii="맑은 고딕" w:eastAsia="맑은 고딕" w:hAnsi="맑은 고딕" w:hint="eastAsia"/>
          <w:sz w:val="20"/>
          <w:szCs w:val="20"/>
        </w:rPr>
        <w:t>최근에는 심한 퇴행성 디스크, 협착증, 관절염과 골극이 생겼다. 사람들은 “ 어떻게 그많은 통증을 견디며 살수 있는지”를 묻는다. 나는 내가 소중히 여기는 많은 아름다운 날들이 있음에 감사한다(특별히 약물이 있어서 감사) 그리고 내가 많은 날 의지할 수 있었던 하나님 아버지께 감사한다. 내 자신이 불쌍하다고 느껴질때, 나는 나보다 더 어려운 사람들을 보며 내가 얼마나 복된 사람인지를 깨달으며 감사한다.</w:t>
      </w:r>
    </w:p>
    <w:p w:rsidR="00243722" w:rsidRDefault="00243722" w:rsidP="00243722">
      <w:pPr>
        <w:pStyle w:val="MS"/>
        <w:spacing w:line="240" w:lineRule="auto"/>
      </w:pPr>
      <w:r>
        <w:rPr>
          <w:rFonts w:ascii="맑은 고딕" w:eastAsia="맑은 고딕" w:hAnsi="맑은 고딕" w:hint="eastAsia"/>
          <w:sz w:val="20"/>
          <w:szCs w:val="20"/>
        </w:rPr>
        <w:t>나의 가장 든든한 조력자는 나의 아내 다이앤이다. 아내는 육체적, 정서적으로 바른 방법으로 나를 다시 일으키기 위해 어떤 말과 행동을 해야할 지를 알고 있다. 정확하게 약을 먹는 시간을 알고 있고 적절하게 쉬게 해주며, 필요가 있을 땐 말끔하게 할 것도 말하고, 우리의 삶을 좀더 부요하게 하기 위한 잔소리도 한다. 자녀들 또한 큰 조력자이다. 아이들은 아빠가 더 이상 어떤 일들을 할 수 없고 오히려 도움을 필요로 한다는 것을 알고 있다. 내가 힘든 하루를 보낼 때는 쉬기 위해 방으로 들어가야 한다는 것도 안다. 친구들의 도움과 기도또한 우리에겐 큰 힘이다. 나는 마틴 목사님이 기도해 주기위해 정기적으로 방문해 주시는 것에 큰 도움을 받는다. 그러나 무엇보다 하늘 아버지는 나의 가장 큰 돕는 분이시다. 내 몸의 이런 가시들이 내가 그분께 더 가까이 나아가도록 한다. 이제 나는 더 이상의 이러한 통증이 없어질 날을 고대한다. 마라나타! 주예수여 어서 오소서!</w:t>
      </w:r>
    </w:p>
    <w:p w:rsidR="00EB2474" w:rsidRDefault="00EB2474" w:rsidP="00243722">
      <w:pPr>
        <w:pStyle w:val="MS"/>
        <w:spacing w:line="240" w:lineRule="auto"/>
        <w:rPr>
          <w:rFonts w:hint="eastAsia"/>
        </w:rPr>
      </w:pPr>
    </w:p>
    <w:p w:rsidR="00243722" w:rsidRPr="00243722" w:rsidRDefault="00243722" w:rsidP="00243722">
      <w:pPr>
        <w:pStyle w:val="MS"/>
        <w:spacing w:line="240" w:lineRule="auto"/>
        <w:rPr>
          <w:b/>
        </w:rPr>
      </w:pPr>
      <w:r w:rsidRPr="00243722">
        <w:rPr>
          <w:rFonts w:ascii="맑은 고딕" w:eastAsia="맑은 고딕" w:hAnsi="맑은 고딕" w:hint="eastAsia"/>
          <w:b/>
          <w:sz w:val="20"/>
          <w:szCs w:val="20"/>
        </w:rPr>
        <w:t>고통이 올때</w:t>
      </w:r>
    </w:p>
    <w:p w:rsidR="00243722" w:rsidRDefault="00243722" w:rsidP="00243722">
      <w:pPr>
        <w:pStyle w:val="MS"/>
        <w:spacing w:line="240" w:lineRule="auto"/>
        <w:rPr>
          <w:rFonts w:ascii="맑은 고딕" w:eastAsia="맑은 고딕" w:hAnsi="맑은 고딕" w:hint="eastAsia"/>
          <w:b/>
          <w:sz w:val="20"/>
          <w:szCs w:val="20"/>
        </w:rPr>
      </w:pPr>
      <w:r w:rsidRPr="00243722">
        <w:rPr>
          <w:rFonts w:ascii="맑은 고딕" w:eastAsia="맑은 고딕" w:hAnsi="맑은 고딕" w:hint="eastAsia"/>
          <w:b/>
          <w:sz w:val="20"/>
          <w:szCs w:val="20"/>
        </w:rPr>
        <w:t>리사 타이스/ 군목</w:t>
      </w:r>
    </w:p>
    <w:p w:rsidR="00243722" w:rsidRPr="00243722" w:rsidRDefault="00243722" w:rsidP="00243722">
      <w:pPr>
        <w:pStyle w:val="MS"/>
        <w:spacing w:line="240" w:lineRule="auto"/>
        <w:rPr>
          <w:rFonts w:hint="eastAsia"/>
          <w:b/>
        </w:rPr>
      </w:pPr>
    </w:p>
    <w:p w:rsidR="00243722" w:rsidRDefault="00243722" w:rsidP="00243722">
      <w:pPr>
        <w:pStyle w:val="MS"/>
        <w:spacing w:line="240" w:lineRule="auto"/>
      </w:pPr>
      <w:r>
        <w:rPr>
          <w:rFonts w:ascii="맑은 고딕" w:eastAsia="맑은 고딕" w:hAnsi="맑은 고딕" w:hint="eastAsia"/>
          <w:sz w:val="20"/>
          <w:szCs w:val="20"/>
        </w:rPr>
        <w:t xml:space="preserve">남편 조나단을 처음 만났을 때, 그의 고통을 상상할 수가 없었다. 어렸을 때 받은 수술에 관해 말해주었는데 별 대수롭지 않게 여겼다. 그는 정말 내가 놀랄만큼 유머가 넘쳤고 모험적이었으며 신학적인 깊이도 상당했다. 그가 얼마나 큰 통증을 갖고 있었는지 숨겼기에 더더욱 알수가 없었다. </w:t>
      </w:r>
    </w:p>
    <w:p w:rsidR="00243722" w:rsidRDefault="00243722" w:rsidP="00243722">
      <w:pPr>
        <w:pStyle w:val="MS"/>
        <w:spacing w:line="240" w:lineRule="auto"/>
      </w:pPr>
      <w:r>
        <w:rPr>
          <w:rFonts w:ascii="맑은 고딕" w:eastAsia="맑은 고딕" w:hAnsi="맑은 고딕" w:hint="eastAsia"/>
          <w:sz w:val="20"/>
          <w:szCs w:val="20"/>
        </w:rPr>
        <w:t xml:space="preserve">우리가 데이트를 시작했을 때, 남편은 통증에 대해 말했지만 절대 그렇게 보이지 않았다. 아주 가끔 밖으로 나가고 싶지 않은 때가 있긴 했다. 우리는 신혼커플처럼 정말 사랑했고 행복했다. 나는 곧 군목으로의 일을 시작했고 남편도 전문인턴사역자가 되었다. 우리는 함께 여행도 하고 즐거운 삶을 살았다. </w:t>
      </w:r>
    </w:p>
    <w:p w:rsidR="00243722" w:rsidRDefault="00243722" w:rsidP="00243722">
      <w:pPr>
        <w:pStyle w:val="MS"/>
        <w:spacing w:line="240" w:lineRule="auto"/>
      </w:pPr>
      <w:r>
        <w:rPr>
          <w:rFonts w:ascii="맑은 고딕" w:eastAsia="맑은 고딕" w:hAnsi="맑은 고딕" w:hint="eastAsia"/>
          <w:sz w:val="20"/>
          <w:szCs w:val="20"/>
        </w:rPr>
        <w:lastRenderedPageBreak/>
        <w:t xml:space="preserve">그러나 각자 바쁘게 살면서 그의 건강을 악화되었고 통증은 점점 더해졌다. 계속되는 수술과 생명에 위협적인 포도상구균의 감염은 더 나쁜 상황으로 몰아갔다. 통증을 완화시키기위해 우린 갖가지 특별치료법을 찾았지만 쉽게 고쳐지지 않았다. 지금은 다만 감당할 수 있을정도의 통증완화법만이라도 찾고 있다. </w:t>
      </w:r>
    </w:p>
    <w:p w:rsidR="00243722" w:rsidRDefault="00243722" w:rsidP="00243722">
      <w:pPr>
        <w:pStyle w:val="MS"/>
        <w:spacing w:line="240" w:lineRule="auto"/>
      </w:pPr>
      <w:r>
        <w:rPr>
          <w:rFonts w:ascii="맑은 고딕" w:eastAsia="맑은 고딕" w:hAnsi="맑은 고딕" w:hint="eastAsia"/>
          <w:sz w:val="20"/>
          <w:szCs w:val="20"/>
        </w:rPr>
        <w:t>만성통증은 우리 삶을 지배하고 고립되게 한다. 밖으로 나가지도 여행을 하지도 못하게 한다. 조나단이 통증을 느낄때면 나는 아무런 도움을 줄수가 없다. 나는 그가 나를 웃게 해준 순간들과 세상에서 그의 뛰어난 식견들이 나누던 순간들이 정말 그립다. 그러나 그보더 많은 순간 나는 보험 때문에 실망해서 울고 요리를 더 잘하기 위해 노력하면서 과다한 업무와 아이들을 돌보는 일로 스트레스를 받는다. 매일 나는 그의 고통이 끝나길 기도한다. 또 완치한되어 행복한 노후를 보내길 꿈꾼다. 그러나 단지 이것이 꿈이란 것도 이미 알고 있다.</w:t>
      </w:r>
    </w:p>
    <w:p w:rsidR="00243722" w:rsidRDefault="00243722" w:rsidP="00243722">
      <w:pPr>
        <w:pStyle w:val="MS"/>
        <w:spacing w:line="240" w:lineRule="auto"/>
      </w:pPr>
      <w:r>
        <w:rPr>
          <w:rFonts w:ascii="맑은 고딕" w:eastAsia="맑은 고딕" w:hAnsi="맑은 고딕" w:hint="eastAsia"/>
          <w:sz w:val="20"/>
          <w:szCs w:val="20"/>
        </w:rPr>
        <w:t>만약 누군가 내가 그때 얼마나 고통받고 있는지 알았다면, 혹은 지금 이렇게 고통받게 될 것을 알고도 여전히 그와 결혼했을 것인가라고 묻는다면 나는 그렇다고 말할것이다. 우리가 함께했던 기쁨의 모든 순간은 만성적인 통증의 어두웠던 시간들을 잊을 수 있도록 돕는 빛나는 광선이기 때문이다.</w:t>
      </w:r>
    </w:p>
    <w:p w:rsidR="00243722" w:rsidRDefault="00243722" w:rsidP="00243722">
      <w:pPr>
        <w:pStyle w:val="MS"/>
        <w:spacing w:line="240" w:lineRule="auto"/>
        <w:rPr>
          <w:rFonts w:hint="eastAsia"/>
        </w:rPr>
      </w:pPr>
    </w:p>
    <w:p w:rsidR="00243722" w:rsidRPr="00243722" w:rsidRDefault="00243722" w:rsidP="00243722">
      <w:pPr>
        <w:pStyle w:val="MS"/>
        <w:spacing w:line="240" w:lineRule="auto"/>
        <w:rPr>
          <w:b/>
        </w:rPr>
      </w:pPr>
      <w:r w:rsidRPr="00243722">
        <w:rPr>
          <w:rFonts w:ascii="맑은 고딕" w:eastAsia="맑은 고딕" w:hAnsi="맑은 고딕" w:hint="eastAsia"/>
          <w:b/>
          <w:sz w:val="20"/>
          <w:szCs w:val="20"/>
        </w:rPr>
        <w:t>고통스러운 꼬리표</w:t>
      </w:r>
    </w:p>
    <w:p w:rsidR="00243722" w:rsidRPr="00243722" w:rsidRDefault="00243722" w:rsidP="00243722">
      <w:pPr>
        <w:pStyle w:val="MS"/>
        <w:spacing w:line="240" w:lineRule="auto"/>
        <w:rPr>
          <w:rFonts w:hint="eastAsia"/>
          <w:b/>
        </w:rPr>
      </w:pPr>
      <w:r w:rsidRPr="00243722">
        <w:rPr>
          <w:rFonts w:ascii="맑은 고딕" w:eastAsia="맑은 고딕" w:hAnsi="맑은 고딕" w:hint="eastAsia"/>
          <w:b/>
          <w:sz w:val="20"/>
          <w:szCs w:val="20"/>
        </w:rPr>
        <w:t>조 스카츠마/ 베델</w:t>
      </w:r>
    </w:p>
    <w:p w:rsidR="00243722" w:rsidRDefault="00243722" w:rsidP="00243722">
      <w:pPr>
        <w:pStyle w:val="MS"/>
        <w:spacing w:line="240" w:lineRule="auto"/>
        <w:rPr>
          <w:rFonts w:hint="eastAsia"/>
        </w:rPr>
      </w:pPr>
    </w:p>
    <w:p w:rsidR="00243722" w:rsidRDefault="00243722" w:rsidP="00243722">
      <w:pPr>
        <w:pStyle w:val="MS"/>
        <w:spacing w:line="240" w:lineRule="auto"/>
      </w:pPr>
      <w:r>
        <w:rPr>
          <w:rFonts w:ascii="맑은 고딕" w:eastAsia="맑은 고딕" w:hAnsi="맑은 고딕" w:hint="eastAsia"/>
          <w:sz w:val="20"/>
          <w:szCs w:val="20"/>
        </w:rPr>
        <w:t xml:space="preserve">21살때부터 시작된 신장의 결석상태는 단지 나에게만 엄청난 고통을 준것은 아니었다. 만성통증으로 인해 자주 아내 마가렛과 가족들, 친구들, 하나님께까지 나쁜 영향력이 갔다. 괴로움은 독이다! </w:t>
      </w:r>
    </w:p>
    <w:p w:rsidR="00243722" w:rsidRDefault="00243722" w:rsidP="00243722">
      <w:pPr>
        <w:pStyle w:val="MS"/>
        <w:spacing w:line="240" w:lineRule="auto"/>
      </w:pPr>
      <w:r>
        <w:rPr>
          <w:rFonts w:ascii="맑은 고딕" w:eastAsia="맑은 고딕" w:hAnsi="맑은 고딕" w:hint="eastAsia"/>
          <w:sz w:val="20"/>
          <w:szCs w:val="20"/>
        </w:rPr>
        <w:t>나는 힘들게 일을 계속 하고 있다. 비록 내가 일을 하고 싶고 가족을 부양하기 위해서 많은 방법으로 일할 능력이 있다하더라도 나는 이미 “장애가 있는” 꼬리표가 붙여졌고 이것은 굉장히 고통스러웠다. 이 고통은 숨겨져야 하고 그 결과는 수치와 죄책감이었다. 육체적인 고통이 전부가 아니라 감정과 영적인 부분까지 고통은 영향력을 미친다.</w:t>
      </w:r>
    </w:p>
    <w:p w:rsidR="00243722" w:rsidRDefault="00243722" w:rsidP="00243722">
      <w:pPr>
        <w:pStyle w:val="MS"/>
        <w:spacing w:line="240" w:lineRule="auto"/>
      </w:pPr>
      <w:r>
        <w:rPr>
          <w:rFonts w:ascii="맑은 고딕" w:eastAsia="맑은 고딕" w:hAnsi="맑은 고딕" w:hint="eastAsia"/>
          <w:sz w:val="20"/>
          <w:szCs w:val="20"/>
        </w:rPr>
        <w:t xml:space="preserve">소수의 </w:t>
      </w:r>
      <w:r w:rsidR="00FE340F">
        <w:rPr>
          <w:rFonts w:ascii="맑은 고딕" w:eastAsia="맑은 고딕" w:hAnsi="맑은 고딕" w:hint="eastAsia"/>
          <w:sz w:val="20"/>
          <w:szCs w:val="20"/>
        </w:rPr>
        <w:t>사람들만이</w:t>
      </w:r>
      <w:r>
        <w:rPr>
          <w:rFonts w:ascii="맑은 고딕" w:eastAsia="맑은 고딕" w:hAnsi="맑은 고딕" w:hint="eastAsia"/>
          <w:sz w:val="20"/>
          <w:szCs w:val="20"/>
        </w:rPr>
        <w:t xml:space="preserve"> 모든 것을 포용하고 이해한다. 우리는 육체의 통증을 조절하기 위한 좋은 의료혜택과 약품으로 인해 축복을 받았으나 만성적인 통증은 항상 주의를 요구한다.</w:t>
      </w:r>
    </w:p>
    <w:p w:rsidR="00243722" w:rsidRDefault="00243722" w:rsidP="00243722">
      <w:pPr>
        <w:pStyle w:val="MS"/>
        <w:spacing w:line="240" w:lineRule="auto"/>
        <w:rPr>
          <w:rFonts w:hint="eastAsia"/>
        </w:rPr>
      </w:pPr>
    </w:p>
    <w:p w:rsidR="00FE340F" w:rsidRPr="00FE340F" w:rsidRDefault="00FE340F" w:rsidP="00FE340F">
      <w:pPr>
        <w:pStyle w:val="MS"/>
        <w:spacing w:line="240" w:lineRule="auto"/>
        <w:rPr>
          <w:b/>
        </w:rPr>
      </w:pPr>
      <w:r w:rsidRPr="00FE340F">
        <w:rPr>
          <w:rFonts w:ascii="맑은 고딕" w:eastAsia="맑은 고딕" w:hAnsi="맑은 고딕" w:hint="eastAsia"/>
          <w:b/>
          <w:sz w:val="20"/>
          <w:szCs w:val="20"/>
        </w:rPr>
        <w:t>편집자 주</w:t>
      </w:r>
    </w:p>
    <w:p w:rsidR="00FE340F" w:rsidRPr="00FE340F" w:rsidRDefault="00FE340F" w:rsidP="00FE340F">
      <w:pPr>
        <w:pStyle w:val="MS"/>
        <w:spacing w:line="240" w:lineRule="auto"/>
        <w:rPr>
          <w:rFonts w:hint="eastAsia"/>
          <w:b/>
        </w:rPr>
      </w:pPr>
      <w:r w:rsidRPr="00FE340F">
        <w:rPr>
          <w:rFonts w:ascii="맑은 고딕" w:eastAsia="맑은 고딕" w:hAnsi="맑은 고딕" w:hint="eastAsia"/>
          <w:b/>
          <w:sz w:val="20"/>
          <w:szCs w:val="20"/>
        </w:rPr>
        <w:t>깊은 연민과 함께 시작하기</w:t>
      </w:r>
    </w:p>
    <w:p w:rsidR="00FE340F" w:rsidRDefault="00FE340F" w:rsidP="00243722">
      <w:pPr>
        <w:pStyle w:val="MS"/>
        <w:spacing w:line="240" w:lineRule="auto"/>
        <w:rPr>
          <w:rFonts w:hint="eastAsia"/>
        </w:rPr>
      </w:pPr>
    </w:p>
    <w:p w:rsidR="00FE340F" w:rsidRDefault="00FE340F" w:rsidP="00FE340F">
      <w:pPr>
        <w:pStyle w:val="MS"/>
        <w:spacing w:line="240" w:lineRule="auto"/>
      </w:pPr>
      <w:r>
        <w:rPr>
          <w:rFonts w:ascii="맑은 고딕" w:eastAsia="맑은 고딕" w:hAnsi="맑은 고딕" w:hint="eastAsia"/>
          <w:sz w:val="20"/>
          <w:szCs w:val="20"/>
        </w:rPr>
        <w:t xml:space="preserve">이번 봄, 특별히 무릎복구수술을 며칠 앞두고 하루에 몇 번씩 같은 질문을 받았다. “1에서 10까지 통증의 강도 중에 당신의 통증은 어느 정도입니까? 자주 불확실한 통증에 나는 골치아픈 질문자에게 웃긴 대답을 할것이다. ”3.63“ 그리고 자신있게, </w:t>
      </w:r>
      <w:r>
        <w:rPr>
          <w:rFonts w:ascii="맑은 고딕" w:eastAsia="맑은 고딕" w:hAnsi="맑은 고딕" w:hint="eastAsia"/>
          <w:sz w:val="20"/>
          <w:szCs w:val="20"/>
        </w:rPr>
        <w:t xml:space="preserve">상대방의 </w:t>
      </w:r>
      <w:r>
        <w:rPr>
          <w:rFonts w:ascii="맑은 고딕" w:eastAsia="맑은 고딕" w:hAnsi="맑은 고딕" w:hint="eastAsia"/>
          <w:sz w:val="20"/>
          <w:szCs w:val="20"/>
        </w:rPr>
        <w:t xml:space="preserve">반응을 기대하며 이렇게 말할 것이다. ”챠트에 </w:t>
      </w:r>
      <w:r>
        <w:rPr>
          <w:rFonts w:ascii="맑은 고딕" w:eastAsia="맑은 고딕" w:hAnsi="맑은 고딕" w:hint="eastAsia"/>
          <w:sz w:val="20"/>
          <w:szCs w:val="20"/>
        </w:rPr>
        <w:t>기록은</w:t>
      </w:r>
      <w:r>
        <w:rPr>
          <w:rFonts w:ascii="맑은 고딕" w:eastAsia="맑은 고딕" w:hAnsi="맑은 고딕" w:hint="eastAsia"/>
          <w:sz w:val="20"/>
          <w:szCs w:val="20"/>
        </w:rPr>
        <w:t xml:space="preserve"> 당신이 알아서 하세요“ </w:t>
      </w:r>
    </w:p>
    <w:p w:rsidR="00FE340F" w:rsidRDefault="00FE340F" w:rsidP="00FE340F">
      <w:pPr>
        <w:pStyle w:val="MS"/>
        <w:spacing w:line="240" w:lineRule="auto"/>
      </w:pPr>
      <w:r>
        <w:rPr>
          <w:rFonts w:ascii="맑은 고딕" w:eastAsia="맑은 고딕" w:hAnsi="맑은 고딕" w:hint="eastAsia"/>
          <w:sz w:val="20"/>
          <w:szCs w:val="20"/>
        </w:rPr>
        <w:t>나는 대부분은 즐겁게 지냈다. 그러나 만약 정해진 순간에 통증의 강도를 매기라는 단순한 질문이라면 우리 중 누군가에게는 도전이 될것이다. 정의하는 일, 추적하는 일, 혹은 뭔가 종잡을 수 없는 것의 위치를 잡아내는 일, 불가사의 한 것들, 그리고 만성통증 같은 것의 오해에 대해 상상해 보라.</w:t>
      </w:r>
    </w:p>
    <w:p w:rsidR="00FE340F" w:rsidRDefault="00FE340F" w:rsidP="00FE340F">
      <w:pPr>
        <w:pStyle w:val="MS"/>
        <w:spacing w:line="240" w:lineRule="auto"/>
      </w:pPr>
      <w:r>
        <w:rPr>
          <w:rFonts w:ascii="맑은 고딕" w:eastAsia="맑은 고딕" w:hAnsi="맑은 고딕" w:hint="eastAsia"/>
          <w:sz w:val="20"/>
          <w:szCs w:val="20"/>
        </w:rPr>
        <w:lastRenderedPageBreak/>
        <w:t xml:space="preserve">일반적으로 통증은 생존을 위한 알람기능, 즉 감각을 보호하는 것이다. 그러나 때때로 이 통증은 작동되지 않는 시스템처럼 사람들의 삶을 고통스럽게 하는 잘못된 알람을 울리고 고장이 난것처럼 보인다. </w:t>
      </w:r>
    </w:p>
    <w:p w:rsidR="00FE340F" w:rsidRDefault="00FE340F" w:rsidP="00FE340F">
      <w:pPr>
        <w:pStyle w:val="MS"/>
        <w:spacing w:line="240" w:lineRule="auto"/>
      </w:pPr>
      <w:r>
        <w:rPr>
          <w:rFonts w:ascii="맑은 고딕" w:eastAsia="맑은 고딕" w:hAnsi="맑은 고딕" w:hint="eastAsia"/>
          <w:sz w:val="20"/>
          <w:szCs w:val="20"/>
        </w:rPr>
        <w:t xml:space="preserve">비록 북미주에 약 백만명이 만성적인 통증을 가지고 있다해도 아무도 누가 만성통증의 희생자가 될지는 알수 없다. 만성통증은 신경장애나 섬유근육통, 관절염과 같은 것들로 인해 나타난다. 그러나 모든 경우가 다 동일하지도 않고 어떤 것은 진단이 어려운 것도 있고, 논리적으로 이해되지 않는 많은 통증의 경우들도 있다. 예를 들면, 절단된 수족으로인해 환영의 고통을 경험한 사람을 알고 있는가? </w:t>
      </w:r>
    </w:p>
    <w:p w:rsidR="00FE340F" w:rsidRDefault="00FE340F" w:rsidP="00FE340F">
      <w:pPr>
        <w:pStyle w:val="MS"/>
        <w:spacing w:line="240" w:lineRule="auto"/>
      </w:pPr>
      <w:r>
        <w:rPr>
          <w:rFonts w:ascii="맑은 고딕" w:eastAsia="맑은 고딕" w:hAnsi="맑은 고딕" w:hint="eastAsia"/>
          <w:sz w:val="20"/>
          <w:szCs w:val="20"/>
        </w:rPr>
        <w:t>만약 의사들과 그들의 환자들이 만성적 통증으로 고통받고 있다면, 어떻게 우리와 교회는 그들을 도울 수 있을까? 우리는 들어주고 이해하려고 노력하고 그들을 위해 기도하며 실제적인 부분에 있어 도움을 제공하는 것으로 우리의 배려를 보여주기 시작할 수 있을 것이다. 존 쿡이 도움이 될만한 팁에서 준 주의처럼, 사려깊은 여행 - 장애를 가진 혹은 만성적인 통증을 가진 사람들과 함께 하는- 은 충고를 주는 것이나 해결책을 찾는 것을 피해야 한다. 만성피로 증후군을 가진 쿡은 “결국에는 고치기 위한 괴로움은 정직하고 성실한 보살핌에서부터 우리를 안내해 갈 것이다“ 라고 썼다</w:t>
      </w:r>
    </w:p>
    <w:p w:rsidR="00FE340F" w:rsidRDefault="00FE340F" w:rsidP="00FE340F">
      <w:pPr>
        <w:pStyle w:val="MS"/>
        <w:spacing w:line="240" w:lineRule="auto"/>
      </w:pPr>
      <w:r>
        <w:rPr>
          <w:rFonts w:ascii="맑은 고딕" w:eastAsia="맑은 고딕" w:hAnsi="맑은 고딕" w:hint="eastAsia"/>
          <w:sz w:val="20"/>
          <w:szCs w:val="20"/>
        </w:rPr>
        <w:t>테리 디영</w:t>
      </w:r>
    </w:p>
    <w:p w:rsidR="00FE340F" w:rsidRDefault="00FE340F" w:rsidP="00243722">
      <w:pPr>
        <w:pStyle w:val="MS"/>
        <w:spacing w:line="240" w:lineRule="auto"/>
        <w:rPr>
          <w:rFonts w:hint="eastAsia"/>
        </w:rPr>
      </w:pPr>
    </w:p>
    <w:p w:rsidR="00FE340F" w:rsidRPr="00FE340F" w:rsidRDefault="00FE340F" w:rsidP="00243722">
      <w:pPr>
        <w:pStyle w:val="MS"/>
        <w:spacing w:line="240" w:lineRule="auto"/>
        <w:rPr>
          <w:rFonts w:asciiTheme="majorEastAsia" w:eastAsiaTheme="majorEastAsia" w:hAnsiTheme="majorEastAsia"/>
          <w:b/>
          <w:sz w:val="20"/>
        </w:rPr>
      </w:pPr>
      <w:r w:rsidRPr="00FE340F">
        <w:rPr>
          <w:rFonts w:asciiTheme="majorEastAsia" w:eastAsiaTheme="majorEastAsia" w:hAnsiTheme="majorEastAsia" w:hint="eastAsia"/>
          <w:b/>
          <w:sz w:val="20"/>
        </w:rPr>
        <w:t>온라인으로 더 많은 정보를 확인하세요</w:t>
      </w:r>
      <w:bookmarkStart w:id="0" w:name="_GoBack"/>
      <w:bookmarkEnd w:id="0"/>
    </w:p>
    <w:p w:rsidR="00FE340F" w:rsidRDefault="00FE340F" w:rsidP="00FE340F">
      <w:pPr>
        <w:pStyle w:val="MS"/>
        <w:spacing w:line="240" w:lineRule="auto"/>
      </w:pPr>
      <w:r>
        <w:rPr>
          <w:rFonts w:ascii="맑은 고딕" w:eastAsia="맑은 고딕" w:hAnsi="맑은 고딕" w:hint="eastAsia"/>
          <w:sz w:val="20"/>
          <w:szCs w:val="20"/>
        </w:rPr>
        <w:t>지면으로 된 뉴스레터의 공간적인 제한 때문에 장애물 헐기의 더 많은 기사들은, 편집자에게 편기쓰기와 더불어 온라인을 통해 확인하실 수 있습니다.</w:t>
      </w:r>
    </w:p>
    <w:p w:rsidR="00FE340F" w:rsidRDefault="00FE340F" w:rsidP="00B128B4">
      <w:pPr>
        <w:autoSpaceDE w:val="0"/>
        <w:autoSpaceDN w:val="0"/>
        <w:adjustRightInd w:val="0"/>
        <w:spacing w:after="0" w:line="240" w:lineRule="auto"/>
        <w:rPr>
          <w:rFonts w:asciiTheme="majorEastAsia" w:eastAsiaTheme="majorEastAsia" w:hAnsiTheme="majorEastAsia" w:cs="TimesNewRomanPSMT" w:hint="eastAsia"/>
          <w:sz w:val="20"/>
          <w:szCs w:val="20"/>
        </w:rPr>
      </w:pPr>
    </w:p>
    <w:p w:rsidR="00B128B4" w:rsidRPr="00B128B4" w:rsidRDefault="00B128B4" w:rsidP="00B128B4">
      <w:pPr>
        <w:autoSpaceDE w:val="0"/>
        <w:autoSpaceDN w:val="0"/>
        <w:adjustRightInd w:val="0"/>
        <w:spacing w:after="0" w:line="240" w:lineRule="auto"/>
        <w:rPr>
          <w:rFonts w:asciiTheme="majorEastAsia" w:eastAsiaTheme="majorEastAsia" w:hAnsiTheme="majorEastAsia" w:cs="TimesNewRomanPSMT"/>
          <w:sz w:val="20"/>
          <w:szCs w:val="20"/>
        </w:rPr>
      </w:pPr>
      <w:r w:rsidRPr="00B128B4">
        <w:rPr>
          <w:rFonts w:asciiTheme="majorEastAsia" w:eastAsiaTheme="majorEastAsia" w:hAnsiTheme="majorEastAsia" w:cs="TimesNewRomanPSMT"/>
          <w:sz w:val="20"/>
          <w:szCs w:val="20"/>
        </w:rPr>
        <w:t xml:space="preserve">© 2014 </w:t>
      </w:r>
      <w:r w:rsidRPr="00B128B4">
        <w:rPr>
          <w:rFonts w:asciiTheme="majorEastAsia" w:eastAsiaTheme="majorEastAsia" w:hAnsiTheme="majorEastAsia" w:cs="굴림" w:hint="eastAsia"/>
          <w:sz w:val="20"/>
          <w:szCs w:val="20"/>
        </w:rPr>
        <w:t>북미주</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개혁</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교단와</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미주</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개혁</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교단의</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장애우</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사무처</w:t>
      </w:r>
      <w:r w:rsidRPr="00B128B4">
        <w:rPr>
          <w:rFonts w:asciiTheme="majorEastAsia" w:eastAsiaTheme="majorEastAsia" w:hAnsiTheme="majorEastAsia" w:cs="TimesNewRomanPSMT"/>
          <w:sz w:val="20"/>
          <w:szCs w:val="20"/>
        </w:rPr>
        <w:t>.</w:t>
      </w:r>
    </w:p>
    <w:p w:rsidR="00B128B4" w:rsidRPr="00B128B4" w:rsidRDefault="00B128B4" w:rsidP="00B128B4">
      <w:pPr>
        <w:autoSpaceDE w:val="0"/>
        <w:autoSpaceDN w:val="0"/>
        <w:adjustRightInd w:val="0"/>
        <w:spacing w:after="0" w:line="240" w:lineRule="auto"/>
        <w:rPr>
          <w:rFonts w:asciiTheme="majorEastAsia" w:eastAsiaTheme="majorEastAsia" w:hAnsiTheme="majorEastAsia" w:cs="TimesNewRomanPSMT"/>
          <w:sz w:val="20"/>
          <w:szCs w:val="20"/>
        </w:rPr>
      </w:pPr>
      <w:r w:rsidRPr="00B128B4">
        <w:rPr>
          <w:rFonts w:asciiTheme="majorEastAsia" w:eastAsiaTheme="majorEastAsia" w:hAnsiTheme="majorEastAsia" w:cs="굴림" w:hint="eastAsia"/>
          <w:sz w:val="20"/>
          <w:szCs w:val="20"/>
        </w:rPr>
        <w:t>장애물</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헐기는</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북미주개혁교회</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TimesNewRomanPSMT"/>
          <w:sz w:val="20"/>
          <w:szCs w:val="20"/>
        </w:rPr>
        <w:t xml:space="preserve">CRC </w:t>
      </w:r>
      <w:r w:rsidRPr="00B128B4">
        <w:rPr>
          <w:rFonts w:asciiTheme="majorEastAsia" w:eastAsiaTheme="majorEastAsia" w:hAnsiTheme="majorEastAsia" w:cs="굴림" w:hint="eastAsia"/>
          <w:sz w:val="20"/>
          <w:szCs w:val="20"/>
        </w:rPr>
        <w:t>장애우</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사무처에서</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학기별로</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발행함</w:t>
      </w:r>
      <w:r w:rsidRPr="00B128B4">
        <w:rPr>
          <w:rFonts w:asciiTheme="majorEastAsia" w:eastAsiaTheme="majorEastAsia" w:hAnsiTheme="majorEastAsia" w:cs="TimesNewRomanPSMT"/>
          <w:sz w:val="20"/>
          <w:szCs w:val="20"/>
        </w:rPr>
        <w:t>,</w:t>
      </w:r>
    </w:p>
    <w:p w:rsidR="00B128B4" w:rsidRPr="00B128B4" w:rsidRDefault="00B128B4" w:rsidP="00B128B4">
      <w:pPr>
        <w:autoSpaceDE w:val="0"/>
        <w:autoSpaceDN w:val="0"/>
        <w:adjustRightInd w:val="0"/>
        <w:spacing w:after="0" w:line="240" w:lineRule="auto"/>
        <w:rPr>
          <w:rFonts w:asciiTheme="majorEastAsia" w:eastAsiaTheme="majorEastAsia" w:hAnsiTheme="majorEastAsia" w:cs="TimesNewRomanPSMT"/>
          <w:sz w:val="20"/>
          <w:szCs w:val="20"/>
        </w:rPr>
      </w:pPr>
      <w:r w:rsidRPr="00B128B4">
        <w:rPr>
          <w:rFonts w:asciiTheme="majorEastAsia" w:eastAsiaTheme="majorEastAsia" w:hAnsiTheme="majorEastAsia" w:cs="TimesNewRomanPSMT"/>
          <w:sz w:val="20"/>
          <w:szCs w:val="20"/>
        </w:rPr>
        <w:t>1700 28th St. SE, Grand Rapids, MI 49508-1407, and P.O. Box 5070, STN LCD 1,</w:t>
      </w:r>
    </w:p>
    <w:p w:rsidR="00B128B4" w:rsidRPr="00B128B4" w:rsidRDefault="00B128B4" w:rsidP="00B128B4">
      <w:pPr>
        <w:autoSpaceDE w:val="0"/>
        <w:autoSpaceDN w:val="0"/>
        <w:adjustRightInd w:val="0"/>
        <w:spacing w:after="0" w:line="240" w:lineRule="auto"/>
        <w:rPr>
          <w:rFonts w:asciiTheme="majorEastAsia" w:eastAsiaTheme="majorEastAsia" w:hAnsiTheme="majorEastAsia" w:cs="TimesNewRomanPSMT"/>
          <w:sz w:val="20"/>
          <w:szCs w:val="20"/>
        </w:rPr>
      </w:pPr>
      <w:r w:rsidRPr="00B128B4">
        <w:rPr>
          <w:rFonts w:asciiTheme="majorEastAsia" w:eastAsiaTheme="majorEastAsia" w:hAnsiTheme="majorEastAsia" w:cs="TimesNewRomanPSMT"/>
          <w:sz w:val="20"/>
          <w:szCs w:val="20"/>
        </w:rPr>
        <w:t>Burlington, ON L7R 3Y8;</w:t>
      </w:r>
    </w:p>
    <w:p w:rsidR="00B128B4" w:rsidRPr="00B128B4" w:rsidRDefault="00B128B4" w:rsidP="00B128B4">
      <w:pPr>
        <w:autoSpaceDE w:val="0"/>
        <w:autoSpaceDN w:val="0"/>
        <w:adjustRightInd w:val="0"/>
        <w:spacing w:after="0" w:line="240" w:lineRule="auto"/>
        <w:rPr>
          <w:rFonts w:asciiTheme="majorEastAsia" w:eastAsiaTheme="majorEastAsia" w:hAnsiTheme="majorEastAsia" w:cs="TimesNewRomanPSMT"/>
          <w:sz w:val="20"/>
          <w:szCs w:val="20"/>
        </w:rPr>
      </w:pPr>
      <w:r w:rsidRPr="00B128B4">
        <w:rPr>
          <w:rFonts w:asciiTheme="majorEastAsia" w:eastAsiaTheme="majorEastAsia" w:hAnsiTheme="majorEastAsia" w:cs="굴림" w:hint="eastAsia"/>
          <w:sz w:val="20"/>
          <w:szCs w:val="20"/>
        </w:rPr>
        <w:t>그리고</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미주개혁교회</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TimesNewRomanPSMT"/>
          <w:sz w:val="20"/>
          <w:szCs w:val="20"/>
        </w:rPr>
        <w:t xml:space="preserve">RCA </w:t>
      </w:r>
      <w:r w:rsidRPr="00B128B4">
        <w:rPr>
          <w:rFonts w:asciiTheme="majorEastAsia" w:eastAsiaTheme="majorEastAsia" w:hAnsiTheme="majorEastAsia" w:cs="굴림" w:hint="eastAsia"/>
          <w:sz w:val="20"/>
          <w:szCs w:val="20"/>
        </w:rPr>
        <w:t>장애우</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사무처</w:t>
      </w:r>
      <w:r w:rsidRPr="00B128B4">
        <w:rPr>
          <w:rFonts w:asciiTheme="majorEastAsia" w:eastAsiaTheme="majorEastAsia" w:hAnsiTheme="majorEastAsia" w:cs="TimesNewRomanPSMT"/>
          <w:sz w:val="20"/>
          <w:szCs w:val="20"/>
        </w:rPr>
        <w:t>, 4500 60th St. SE, Grand</w:t>
      </w:r>
    </w:p>
    <w:p w:rsidR="00B128B4" w:rsidRPr="00B128B4" w:rsidRDefault="00B128B4" w:rsidP="00B128B4">
      <w:pPr>
        <w:autoSpaceDE w:val="0"/>
        <w:autoSpaceDN w:val="0"/>
        <w:adjustRightInd w:val="0"/>
        <w:spacing w:after="0" w:line="240" w:lineRule="auto"/>
        <w:rPr>
          <w:rFonts w:asciiTheme="majorEastAsia" w:eastAsiaTheme="majorEastAsia" w:hAnsiTheme="majorEastAsia" w:cs="TimesNewRomanPSMT"/>
          <w:sz w:val="20"/>
          <w:szCs w:val="20"/>
        </w:rPr>
      </w:pPr>
      <w:proofErr w:type="gramStart"/>
      <w:r w:rsidRPr="00B128B4">
        <w:rPr>
          <w:rFonts w:asciiTheme="majorEastAsia" w:eastAsiaTheme="majorEastAsia" w:hAnsiTheme="majorEastAsia" w:cs="TimesNewRomanPSMT"/>
          <w:sz w:val="20"/>
          <w:szCs w:val="20"/>
        </w:rPr>
        <w:t>Rapids, MI 49512-9670.</w:t>
      </w:r>
      <w:proofErr w:type="gramEnd"/>
    </w:p>
    <w:p w:rsidR="00B128B4" w:rsidRPr="00B128B4" w:rsidRDefault="00B128B4" w:rsidP="00B128B4">
      <w:pPr>
        <w:autoSpaceDE w:val="0"/>
        <w:autoSpaceDN w:val="0"/>
        <w:adjustRightInd w:val="0"/>
        <w:spacing w:after="0" w:line="240" w:lineRule="auto"/>
        <w:rPr>
          <w:rFonts w:asciiTheme="majorEastAsia" w:eastAsiaTheme="majorEastAsia" w:hAnsiTheme="majorEastAsia" w:cs="TimesNewRomanPSMT"/>
          <w:sz w:val="20"/>
          <w:szCs w:val="20"/>
        </w:rPr>
      </w:pPr>
      <w:r w:rsidRPr="00B128B4">
        <w:rPr>
          <w:rFonts w:asciiTheme="majorEastAsia" w:eastAsiaTheme="majorEastAsia" w:hAnsiTheme="majorEastAsia" w:cs="굴림" w:hint="eastAsia"/>
          <w:sz w:val="20"/>
          <w:szCs w:val="20"/>
        </w:rPr>
        <w:t>마크</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스트븐슨목사</w:t>
      </w:r>
      <w:r w:rsidRPr="00B128B4">
        <w:rPr>
          <w:rFonts w:asciiTheme="majorEastAsia" w:eastAsiaTheme="majorEastAsia" w:hAnsiTheme="majorEastAsia" w:cs="TimesNewRomanPSMT"/>
          <w:sz w:val="20"/>
          <w:szCs w:val="20"/>
        </w:rPr>
        <w:t xml:space="preserve">, CRC </w:t>
      </w:r>
      <w:r w:rsidRPr="00B128B4">
        <w:rPr>
          <w:rFonts w:asciiTheme="majorEastAsia" w:eastAsiaTheme="majorEastAsia" w:hAnsiTheme="majorEastAsia" w:cs="굴림" w:hint="eastAsia"/>
          <w:sz w:val="20"/>
          <w:szCs w:val="20"/>
        </w:rPr>
        <w:t>장애</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사무처</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책임자</w:t>
      </w:r>
      <w:r w:rsidRPr="00B128B4">
        <w:rPr>
          <w:rFonts w:asciiTheme="majorEastAsia" w:eastAsiaTheme="majorEastAsia" w:hAnsiTheme="majorEastAsia" w:cs="TimesNewRomanPSMT"/>
          <w:sz w:val="20"/>
          <w:szCs w:val="20"/>
        </w:rPr>
        <w:t>(888-463-0272;</w:t>
      </w:r>
    </w:p>
    <w:p w:rsidR="00B128B4" w:rsidRPr="00B128B4" w:rsidRDefault="00B128B4" w:rsidP="00B128B4">
      <w:pPr>
        <w:autoSpaceDE w:val="0"/>
        <w:autoSpaceDN w:val="0"/>
        <w:adjustRightInd w:val="0"/>
        <w:spacing w:after="0" w:line="240" w:lineRule="auto"/>
        <w:rPr>
          <w:rFonts w:asciiTheme="majorEastAsia" w:eastAsiaTheme="majorEastAsia" w:hAnsiTheme="majorEastAsia" w:cs="굴림"/>
          <w:sz w:val="20"/>
          <w:szCs w:val="20"/>
        </w:rPr>
      </w:pPr>
      <w:r w:rsidRPr="00B128B4">
        <w:rPr>
          <w:rFonts w:asciiTheme="majorEastAsia" w:eastAsiaTheme="majorEastAsia" w:hAnsiTheme="majorEastAsia" w:cs="TimesNewRomanPSMT"/>
          <w:sz w:val="20"/>
          <w:szCs w:val="20"/>
        </w:rPr>
        <w:t xml:space="preserve">mstephenson@crcna.org), </w:t>
      </w:r>
      <w:r w:rsidRPr="00B128B4">
        <w:rPr>
          <w:rFonts w:asciiTheme="majorEastAsia" w:eastAsiaTheme="majorEastAsia" w:hAnsiTheme="majorEastAsia" w:cs="굴림" w:hint="eastAsia"/>
          <w:sz w:val="20"/>
          <w:szCs w:val="20"/>
        </w:rPr>
        <w:t>그리고</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테리</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디영목사</w:t>
      </w:r>
      <w:r w:rsidRPr="00B128B4">
        <w:rPr>
          <w:rFonts w:asciiTheme="majorEastAsia" w:eastAsiaTheme="majorEastAsia" w:hAnsiTheme="majorEastAsia" w:cs="TimesNewRomanPSMT"/>
          <w:sz w:val="20"/>
          <w:szCs w:val="20"/>
        </w:rPr>
        <w:t xml:space="preserve">, RCA </w:t>
      </w:r>
      <w:r w:rsidRPr="00B128B4">
        <w:rPr>
          <w:rFonts w:asciiTheme="majorEastAsia" w:eastAsiaTheme="majorEastAsia" w:hAnsiTheme="majorEastAsia" w:cs="굴림" w:hint="eastAsia"/>
          <w:sz w:val="20"/>
          <w:szCs w:val="20"/>
        </w:rPr>
        <w:t>장애우</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사무처</w:t>
      </w:r>
    </w:p>
    <w:p w:rsidR="00B128B4" w:rsidRPr="00B128B4" w:rsidRDefault="00B128B4" w:rsidP="00B128B4">
      <w:pPr>
        <w:autoSpaceDE w:val="0"/>
        <w:autoSpaceDN w:val="0"/>
        <w:adjustRightInd w:val="0"/>
        <w:spacing w:after="0" w:line="240" w:lineRule="auto"/>
        <w:rPr>
          <w:rFonts w:asciiTheme="majorEastAsia" w:eastAsiaTheme="majorEastAsia" w:hAnsiTheme="majorEastAsia" w:cs="TimesNewRomanPSMT"/>
          <w:sz w:val="20"/>
          <w:szCs w:val="20"/>
        </w:rPr>
      </w:pPr>
      <w:r w:rsidRPr="00B128B4">
        <w:rPr>
          <w:rFonts w:asciiTheme="majorEastAsia" w:eastAsiaTheme="majorEastAsia" w:hAnsiTheme="majorEastAsia" w:cs="굴림" w:hint="eastAsia"/>
          <w:sz w:val="20"/>
          <w:szCs w:val="20"/>
        </w:rPr>
        <w:t>코디네이터</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TimesNewRomanPSMT"/>
          <w:sz w:val="20"/>
          <w:szCs w:val="20"/>
        </w:rPr>
        <w:t xml:space="preserve">(616-541-0855; tdeyoung@rca.org), </w:t>
      </w:r>
      <w:r w:rsidRPr="00B128B4">
        <w:rPr>
          <w:rFonts w:asciiTheme="majorEastAsia" w:eastAsiaTheme="majorEastAsia" w:hAnsiTheme="majorEastAsia" w:cs="굴림" w:hint="eastAsia"/>
          <w:sz w:val="20"/>
          <w:szCs w:val="20"/>
        </w:rPr>
        <w:t>장애물</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헐기를</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함께</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편집함</w:t>
      </w:r>
      <w:r w:rsidRPr="00B128B4">
        <w:rPr>
          <w:rFonts w:asciiTheme="majorEastAsia" w:eastAsiaTheme="majorEastAsia" w:hAnsiTheme="majorEastAsia" w:cs="TimesNewRomanPSMT"/>
          <w:sz w:val="20"/>
          <w:szCs w:val="20"/>
        </w:rPr>
        <w:t>.</w:t>
      </w:r>
    </w:p>
    <w:p w:rsidR="00B128B4" w:rsidRPr="00B128B4" w:rsidRDefault="00B128B4" w:rsidP="00B128B4">
      <w:pPr>
        <w:autoSpaceDE w:val="0"/>
        <w:autoSpaceDN w:val="0"/>
        <w:adjustRightInd w:val="0"/>
        <w:spacing w:after="0" w:line="240" w:lineRule="auto"/>
        <w:rPr>
          <w:rFonts w:asciiTheme="majorEastAsia" w:eastAsiaTheme="majorEastAsia" w:hAnsiTheme="majorEastAsia" w:cs="TimesNewRomanPSMT"/>
          <w:sz w:val="20"/>
          <w:szCs w:val="20"/>
        </w:rPr>
      </w:pPr>
      <w:r w:rsidRPr="00B128B4">
        <w:rPr>
          <w:rFonts w:asciiTheme="majorEastAsia" w:eastAsiaTheme="majorEastAsia" w:hAnsiTheme="majorEastAsia" w:cs="굴림" w:hint="eastAsia"/>
          <w:sz w:val="20"/>
          <w:szCs w:val="20"/>
        </w:rPr>
        <w:t>위</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기사</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사본들을</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만들</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때는</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반드시</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출처를</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밝힐때에만</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허락을</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함</w:t>
      </w:r>
      <w:r w:rsidRPr="00B128B4">
        <w:rPr>
          <w:rFonts w:asciiTheme="majorEastAsia" w:eastAsiaTheme="majorEastAsia" w:hAnsiTheme="majorEastAsia" w:cs="TimesNewRomanPSMT"/>
          <w:sz w:val="20"/>
          <w:szCs w:val="20"/>
        </w:rPr>
        <w:t>.</w:t>
      </w:r>
    </w:p>
    <w:p w:rsidR="00B128B4" w:rsidRPr="00B128B4" w:rsidRDefault="00B128B4" w:rsidP="00B128B4">
      <w:pPr>
        <w:autoSpaceDE w:val="0"/>
        <w:autoSpaceDN w:val="0"/>
        <w:adjustRightInd w:val="0"/>
        <w:spacing w:after="0" w:line="240" w:lineRule="auto"/>
        <w:rPr>
          <w:rFonts w:asciiTheme="majorEastAsia" w:eastAsiaTheme="majorEastAsia" w:hAnsiTheme="majorEastAsia" w:cs="TimesNewRomanPSMT"/>
          <w:sz w:val="20"/>
          <w:szCs w:val="20"/>
        </w:rPr>
      </w:pPr>
      <w:r w:rsidRPr="00B128B4">
        <w:rPr>
          <w:rFonts w:asciiTheme="majorEastAsia" w:eastAsiaTheme="majorEastAsia" w:hAnsiTheme="majorEastAsia" w:cs="굴림" w:hint="eastAsia"/>
          <w:sz w:val="20"/>
          <w:szCs w:val="20"/>
        </w:rPr>
        <w:t>북미주</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개혁교단과</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미주</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개혁교단의</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공동</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장애</w:t>
      </w:r>
      <w:r w:rsidRPr="00B128B4">
        <w:rPr>
          <w:rFonts w:asciiTheme="majorEastAsia" w:eastAsiaTheme="majorEastAsia" w:hAnsiTheme="majorEastAsia" w:cs="굴림"/>
          <w:sz w:val="20"/>
          <w:szCs w:val="20"/>
        </w:rPr>
        <w:t xml:space="preserve"> </w:t>
      </w:r>
      <w:r w:rsidRPr="00B128B4">
        <w:rPr>
          <w:rFonts w:asciiTheme="majorEastAsia" w:eastAsiaTheme="majorEastAsia" w:hAnsiTheme="majorEastAsia" w:cs="굴림" w:hint="eastAsia"/>
          <w:sz w:val="20"/>
          <w:szCs w:val="20"/>
        </w:rPr>
        <w:t>사역</w:t>
      </w:r>
      <w:r w:rsidRPr="00B128B4">
        <w:rPr>
          <w:rFonts w:asciiTheme="majorEastAsia" w:eastAsiaTheme="majorEastAsia" w:hAnsiTheme="majorEastAsia" w:cs="TimesNewRomanPSMT"/>
          <w:sz w:val="20"/>
          <w:szCs w:val="20"/>
        </w:rPr>
        <w:t>.</w:t>
      </w:r>
    </w:p>
    <w:p w:rsidR="00B128B4" w:rsidRPr="00B128B4" w:rsidRDefault="00B128B4" w:rsidP="00B128B4">
      <w:pPr>
        <w:autoSpaceDE w:val="0"/>
        <w:autoSpaceDN w:val="0"/>
        <w:adjustRightInd w:val="0"/>
        <w:spacing w:after="0" w:line="240" w:lineRule="auto"/>
        <w:rPr>
          <w:rFonts w:asciiTheme="majorEastAsia" w:eastAsiaTheme="majorEastAsia" w:hAnsiTheme="majorEastAsia" w:cs="Calibri"/>
          <w:sz w:val="20"/>
          <w:szCs w:val="20"/>
        </w:rPr>
      </w:pPr>
      <w:r w:rsidRPr="00B128B4">
        <w:rPr>
          <w:rFonts w:asciiTheme="majorEastAsia" w:eastAsiaTheme="majorEastAsia" w:hAnsiTheme="majorEastAsia" w:cs="Calibri"/>
          <w:sz w:val="20"/>
          <w:szCs w:val="20"/>
        </w:rPr>
        <w:t>www.crcna.org/disability</w:t>
      </w:r>
    </w:p>
    <w:p w:rsidR="004D31B1" w:rsidRPr="00B128B4" w:rsidRDefault="004D31B1" w:rsidP="00B128B4">
      <w:pPr>
        <w:spacing w:line="240" w:lineRule="auto"/>
        <w:rPr>
          <w:rFonts w:asciiTheme="majorEastAsia" w:eastAsiaTheme="majorEastAsia" w:hAnsiTheme="majorEastAsia"/>
          <w:sz w:val="20"/>
          <w:szCs w:val="20"/>
        </w:rPr>
      </w:pPr>
    </w:p>
    <w:sectPr w:rsidR="004D31B1" w:rsidRPr="00B128B4">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Cambria">
    <w:panose1 w:val="02040503050406030204"/>
    <w:charset w:val="00"/>
    <w:family w:val="roman"/>
    <w:pitch w:val="variable"/>
    <w:sig w:usb0="E00002FF" w:usb1="400004FF" w:usb2="00000000"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FC"/>
    <w:rsid w:val="00243722"/>
    <w:rsid w:val="004D31B1"/>
    <w:rsid w:val="005B1E76"/>
    <w:rsid w:val="006446F0"/>
    <w:rsid w:val="00684F70"/>
    <w:rsid w:val="00AD68FC"/>
    <w:rsid w:val="00B128B4"/>
    <w:rsid w:val="00B54AAC"/>
    <w:rsid w:val="00D90BCE"/>
    <w:rsid w:val="00DC5ACB"/>
    <w:rsid w:val="00EB2474"/>
    <w:rsid w:val="00FE34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AD68FC"/>
    <w:pPr>
      <w:snapToGrid w:val="0"/>
      <w:spacing w:after="0" w:line="384" w:lineRule="auto"/>
      <w:jc w:val="both"/>
    </w:pPr>
    <w:rPr>
      <w:rFonts w:ascii="바탕" w:eastAsia="바탕" w:hAnsi="바탕" w:cs="Times New Roman"/>
      <w:color w:val="000000"/>
      <w:sz w:val="20"/>
      <w:szCs w:val="20"/>
    </w:rPr>
  </w:style>
  <w:style w:type="paragraph" w:customStyle="1" w:styleId="MS">
    <w:name w:val="MS바탕글"/>
    <w:basedOn w:val="Normal"/>
    <w:rsid w:val="006446F0"/>
    <w:pPr>
      <w:snapToGrid w:val="0"/>
      <w:spacing w:after="0" w:line="384" w:lineRule="auto"/>
      <w:jc w:val="both"/>
    </w:pPr>
    <w:rPr>
      <w:rFonts w:ascii="한컴바탕" w:eastAsia="한컴바탕" w:hAnsi="Cambria" w:cs="한컴바탕"/>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AD68FC"/>
    <w:pPr>
      <w:snapToGrid w:val="0"/>
      <w:spacing w:after="0" w:line="384" w:lineRule="auto"/>
      <w:jc w:val="both"/>
    </w:pPr>
    <w:rPr>
      <w:rFonts w:ascii="바탕" w:eastAsia="바탕" w:hAnsi="바탕" w:cs="Times New Roman"/>
      <w:color w:val="000000"/>
      <w:sz w:val="20"/>
      <w:szCs w:val="20"/>
    </w:rPr>
  </w:style>
  <w:style w:type="paragraph" w:customStyle="1" w:styleId="MS">
    <w:name w:val="MS바탕글"/>
    <w:basedOn w:val="Normal"/>
    <w:rsid w:val="006446F0"/>
    <w:pPr>
      <w:snapToGrid w:val="0"/>
      <w:spacing w:after="0" w:line="384" w:lineRule="auto"/>
      <w:jc w:val="both"/>
    </w:pPr>
    <w:rPr>
      <w:rFonts w:ascii="한컴바탕" w:eastAsia="한컴바탕" w:hAnsi="Cambria" w:cs="한컴바탕"/>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220">
      <w:bodyDiv w:val="1"/>
      <w:marLeft w:val="0"/>
      <w:marRight w:val="0"/>
      <w:marTop w:val="0"/>
      <w:marBottom w:val="0"/>
      <w:divBdr>
        <w:top w:val="none" w:sz="0" w:space="0" w:color="auto"/>
        <w:left w:val="none" w:sz="0" w:space="0" w:color="auto"/>
        <w:bottom w:val="none" w:sz="0" w:space="0" w:color="auto"/>
        <w:right w:val="none" w:sz="0" w:space="0" w:color="auto"/>
      </w:divBdr>
    </w:div>
    <w:div w:id="59519643">
      <w:bodyDiv w:val="1"/>
      <w:marLeft w:val="0"/>
      <w:marRight w:val="0"/>
      <w:marTop w:val="0"/>
      <w:marBottom w:val="0"/>
      <w:divBdr>
        <w:top w:val="none" w:sz="0" w:space="0" w:color="auto"/>
        <w:left w:val="none" w:sz="0" w:space="0" w:color="auto"/>
        <w:bottom w:val="none" w:sz="0" w:space="0" w:color="auto"/>
        <w:right w:val="none" w:sz="0" w:space="0" w:color="auto"/>
      </w:divBdr>
    </w:div>
    <w:div w:id="116486629">
      <w:bodyDiv w:val="1"/>
      <w:marLeft w:val="0"/>
      <w:marRight w:val="0"/>
      <w:marTop w:val="0"/>
      <w:marBottom w:val="0"/>
      <w:divBdr>
        <w:top w:val="none" w:sz="0" w:space="0" w:color="auto"/>
        <w:left w:val="none" w:sz="0" w:space="0" w:color="auto"/>
        <w:bottom w:val="none" w:sz="0" w:space="0" w:color="auto"/>
        <w:right w:val="none" w:sz="0" w:space="0" w:color="auto"/>
      </w:divBdr>
    </w:div>
    <w:div w:id="131992628">
      <w:bodyDiv w:val="1"/>
      <w:marLeft w:val="0"/>
      <w:marRight w:val="0"/>
      <w:marTop w:val="0"/>
      <w:marBottom w:val="0"/>
      <w:divBdr>
        <w:top w:val="none" w:sz="0" w:space="0" w:color="auto"/>
        <w:left w:val="none" w:sz="0" w:space="0" w:color="auto"/>
        <w:bottom w:val="none" w:sz="0" w:space="0" w:color="auto"/>
        <w:right w:val="none" w:sz="0" w:space="0" w:color="auto"/>
      </w:divBdr>
    </w:div>
    <w:div w:id="178588438">
      <w:bodyDiv w:val="1"/>
      <w:marLeft w:val="0"/>
      <w:marRight w:val="0"/>
      <w:marTop w:val="0"/>
      <w:marBottom w:val="0"/>
      <w:divBdr>
        <w:top w:val="none" w:sz="0" w:space="0" w:color="auto"/>
        <w:left w:val="none" w:sz="0" w:space="0" w:color="auto"/>
        <w:bottom w:val="none" w:sz="0" w:space="0" w:color="auto"/>
        <w:right w:val="none" w:sz="0" w:space="0" w:color="auto"/>
      </w:divBdr>
    </w:div>
    <w:div w:id="181017692">
      <w:bodyDiv w:val="1"/>
      <w:marLeft w:val="0"/>
      <w:marRight w:val="0"/>
      <w:marTop w:val="0"/>
      <w:marBottom w:val="0"/>
      <w:divBdr>
        <w:top w:val="none" w:sz="0" w:space="0" w:color="auto"/>
        <w:left w:val="none" w:sz="0" w:space="0" w:color="auto"/>
        <w:bottom w:val="none" w:sz="0" w:space="0" w:color="auto"/>
        <w:right w:val="none" w:sz="0" w:space="0" w:color="auto"/>
      </w:divBdr>
    </w:div>
    <w:div w:id="317804250">
      <w:bodyDiv w:val="1"/>
      <w:marLeft w:val="0"/>
      <w:marRight w:val="0"/>
      <w:marTop w:val="0"/>
      <w:marBottom w:val="0"/>
      <w:divBdr>
        <w:top w:val="none" w:sz="0" w:space="0" w:color="auto"/>
        <w:left w:val="none" w:sz="0" w:space="0" w:color="auto"/>
        <w:bottom w:val="none" w:sz="0" w:space="0" w:color="auto"/>
        <w:right w:val="none" w:sz="0" w:space="0" w:color="auto"/>
      </w:divBdr>
    </w:div>
    <w:div w:id="326328987">
      <w:bodyDiv w:val="1"/>
      <w:marLeft w:val="0"/>
      <w:marRight w:val="0"/>
      <w:marTop w:val="0"/>
      <w:marBottom w:val="0"/>
      <w:divBdr>
        <w:top w:val="none" w:sz="0" w:space="0" w:color="auto"/>
        <w:left w:val="none" w:sz="0" w:space="0" w:color="auto"/>
        <w:bottom w:val="none" w:sz="0" w:space="0" w:color="auto"/>
        <w:right w:val="none" w:sz="0" w:space="0" w:color="auto"/>
      </w:divBdr>
    </w:div>
    <w:div w:id="353189969">
      <w:bodyDiv w:val="1"/>
      <w:marLeft w:val="0"/>
      <w:marRight w:val="0"/>
      <w:marTop w:val="0"/>
      <w:marBottom w:val="0"/>
      <w:divBdr>
        <w:top w:val="none" w:sz="0" w:space="0" w:color="auto"/>
        <w:left w:val="none" w:sz="0" w:space="0" w:color="auto"/>
        <w:bottom w:val="none" w:sz="0" w:space="0" w:color="auto"/>
        <w:right w:val="none" w:sz="0" w:space="0" w:color="auto"/>
      </w:divBdr>
    </w:div>
    <w:div w:id="412704819">
      <w:bodyDiv w:val="1"/>
      <w:marLeft w:val="0"/>
      <w:marRight w:val="0"/>
      <w:marTop w:val="0"/>
      <w:marBottom w:val="0"/>
      <w:divBdr>
        <w:top w:val="none" w:sz="0" w:space="0" w:color="auto"/>
        <w:left w:val="none" w:sz="0" w:space="0" w:color="auto"/>
        <w:bottom w:val="none" w:sz="0" w:space="0" w:color="auto"/>
        <w:right w:val="none" w:sz="0" w:space="0" w:color="auto"/>
      </w:divBdr>
    </w:div>
    <w:div w:id="425812959">
      <w:bodyDiv w:val="1"/>
      <w:marLeft w:val="0"/>
      <w:marRight w:val="0"/>
      <w:marTop w:val="0"/>
      <w:marBottom w:val="0"/>
      <w:divBdr>
        <w:top w:val="none" w:sz="0" w:space="0" w:color="auto"/>
        <w:left w:val="none" w:sz="0" w:space="0" w:color="auto"/>
        <w:bottom w:val="none" w:sz="0" w:space="0" w:color="auto"/>
        <w:right w:val="none" w:sz="0" w:space="0" w:color="auto"/>
      </w:divBdr>
    </w:div>
    <w:div w:id="447238878">
      <w:bodyDiv w:val="1"/>
      <w:marLeft w:val="0"/>
      <w:marRight w:val="0"/>
      <w:marTop w:val="0"/>
      <w:marBottom w:val="0"/>
      <w:divBdr>
        <w:top w:val="none" w:sz="0" w:space="0" w:color="auto"/>
        <w:left w:val="none" w:sz="0" w:space="0" w:color="auto"/>
        <w:bottom w:val="none" w:sz="0" w:space="0" w:color="auto"/>
        <w:right w:val="none" w:sz="0" w:space="0" w:color="auto"/>
      </w:divBdr>
    </w:div>
    <w:div w:id="470097459">
      <w:bodyDiv w:val="1"/>
      <w:marLeft w:val="0"/>
      <w:marRight w:val="0"/>
      <w:marTop w:val="0"/>
      <w:marBottom w:val="0"/>
      <w:divBdr>
        <w:top w:val="none" w:sz="0" w:space="0" w:color="auto"/>
        <w:left w:val="none" w:sz="0" w:space="0" w:color="auto"/>
        <w:bottom w:val="none" w:sz="0" w:space="0" w:color="auto"/>
        <w:right w:val="none" w:sz="0" w:space="0" w:color="auto"/>
      </w:divBdr>
    </w:div>
    <w:div w:id="505555869">
      <w:bodyDiv w:val="1"/>
      <w:marLeft w:val="0"/>
      <w:marRight w:val="0"/>
      <w:marTop w:val="0"/>
      <w:marBottom w:val="0"/>
      <w:divBdr>
        <w:top w:val="none" w:sz="0" w:space="0" w:color="auto"/>
        <w:left w:val="none" w:sz="0" w:space="0" w:color="auto"/>
        <w:bottom w:val="none" w:sz="0" w:space="0" w:color="auto"/>
        <w:right w:val="none" w:sz="0" w:space="0" w:color="auto"/>
      </w:divBdr>
    </w:div>
    <w:div w:id="513302520">
      <w:bodyDiv w:val="1"/>
      <w:marLeft w:val="0"/>
      <w:marRight w:val="0"/>
      <w:marTop w:val="0"/>
      <w:marBottom w:val="0"/>
      <w:divBdr>
        <w:top w:val="none" w:sz="0" w:space="0" w:color="auto"/>
        <w:left w:val="none" w:sz="0" w:space="0" w:color="auto"/>
        <w:bottom w:val="none" w:sz="0" w:space="0" w:color="auto"/>
        <w:right w:val="none" w:sz="0" w:space="0" w:color="auto"/>
      </w:divBdr>
    </w:div>
    <w:div w:id="568884653">
      <w:bodyDiv w:val="1"/>
      <w:marLeft w:val="0"/>
      <w:marRight w:val="0"/>
      <w:marTop w:val="0"/>
      <w:marBottom w:val="0"/>
      <w:divBdr>
        <w:top w:val="none" w:sz="0" w:space="0" w:color="auto"/>
        <w:left w:val="none" w:sz="0" w:space="0" w:color="auto"/>
        <w:bottom w:val="none" w:sz="0" w:space="0" w:color="auto"/>
        <w:right w:val="none" w:sz="0" w:space="0" w:color="auto"/>
      </w:divBdr>
    </w:div>
    <w:div w:id="650670915">
      <w:bodyDiv w:val="1"/>
      <w:marLeft w:val="0"/>
      <w:marRight w:val="0"/>
      <w:marTop w:val="0"/>
      <w:marBottom w:val="0"/>
      <w:divBdr>
        <w:top w:val="none" w:sz="0" w:space="0" w:color="auto"/>
        <w:left w:val="none" w:sz="0" w:space="0" w:color="auto"/>
        <w:bottom w:val="none" w:sz="0" w:space="0" w:color="auto"/>
        <w:right w:val="none" w:sz="0" w:space="0" w:color="auto"/>
      </w:divBdr>
    </w:div>
    <w:div w:id="668950094">
      <w:bodyDiv w:val="1"/>
      <w:marLeft w:val="0"/>
      <w:marRight w:val="0"/>
      <w:marTop w:val="0"/>
      <w:marBottom w:val="0"/>
      <w:divBdr>
        <w:top w:val="none" w:sz="0" w:space="0" w:color="auto"/>
        <w:left w:val="none" w:sz="0" w:space="0" w:color="auto"/>
        <w:bottom w:val="none" w:sz="0" w:space="0" w:color="auto"/>
        <w:right w:val="none" w:sz="0" w:space="0" w:color="auto"/>
      </w:divBdr>
    </w:div>
    <w:div w:id="676225138">
      <w:bodyDiv w:val="1"/>
      <w:marLeft w:val="0"/>
      <w:marRight w:val="0"/>
      <w:marTop w:val="0"/>
      <w:marBottom w:val="0"/>
      <w:divBdr>
        <w:top w:val="none" w:sz="0" w:space="0" w:color="auto"/>
        <w:left w:val="none" w:sz="0" w:space="0" w:color="auto"/>
        <w:bottom w:val="none" w:sz="0" w:space="0" w:color="auto"/>
        <w:right w:val="none" w:sz="0" w:space="0" w:color="auto"/>
      </w:divBdr>
    </w:div>
    <w:div w:id="679696668">
      <w:bodyDiv w:val="1"/>
      <w:marLeft w:val="0"/>
      <w:marRight w:val="0"/>
      <w:marTop w:val="0"/>
      <w:marBottom w:val="0"/>
      <w:divBdr>
        <w:top w:val="none" w:sz="0" w:space="0" w:color="auto"/>
        <w:left w:val="none" w:sz="0" w:space="0" w:color="auto"/>
        <w:bottom w:val="none" w:sz="0" w:space="0" w:color="auto"/>
        <w:right w:val="none" w:sz="0" w:space="0" w:color="auto"/>
      </w:divBdr>
    </w:div>
    <w:div w:id="749160550">
      <w:bodyDiv w:val="1"/>
      <w:marLeft w:val="0"/>
      <w:marRight w:val="0"/>
      <w:marTop w:val="0"/>
      <w:marBottom w:val="0"/>
      <w:divBdr>
        <w:top w:val="none" w:sz="0" w:space="0" w:color="auto"/>
        <w:left w:val="none" w:sz="0" w:space="0" w:color="auto"/>
        <w:bottom w:val="none" w:sz="0" w:space="0" w:color="auto"/>
        <w:right w:val="none" w:sz="0" w:space="0" w:color="auto"/>
      </w:divBdr>
    </w:div>
    <w:div w:id="811559790">
      <w:bodyDiv w:val="1"/>
      <w:marLeft w:val="0"/>
      <w:marRight w:val="0"/>
      <w:marTop w:val="0"/>
      <w:marBottom w:val="0"/>
      <w:divBdr>
        <w:top w:val="none" w:sz="0" w:space="0" w:color="auto"/>
        <w:left w:val="none" w:sz="0" w:space="0" w:color="auto"/>
        <w:bottom w:val="none" w:sz="0" w:space="0" w:color="auto"/>
        <w:right w:val="none" w:sz="0" w:space="0" w:color="auto"/>
      </w:divBdr>
    </w:div>
    <w:div w:id="837690981">
      <w:bodyDiv w:val="1"/>
      <w:marLeft w:val="0"/>
      <w:marRight w:val="0"/>
      <w:marTop w:val="0"/>
      <w:marBottom w:val="0"/>
      <w:divBdr>
        <w:top w:val="none" w:sz="0" w:space="0" w:color="auto"/>
        <w:left w:val="none" w:sz="0" w:space="0" w:color="auto"/>
        <w:bottom w:val="none" w:sz="0" w:space="0" w:color="auto"/>
        <w:right w:val="none" w:sz="0" w:space="0" w:color="auto"/>
      </w:divBdr>
    </w:div>
    <w:div w:id="841360230">
      <w:bodyDiv w:val="1"/>
      <w:marLeft w:val="0"/>
      <w:marRight w:val="0"/>
      <w:marTop w:val="0"/>
      <w:marBottom w:val="0"/>
      <w:divBdr>
        <w:top w:val="none" w:sz="0" w:space="0" w:color="auto"/>
        <w:left w:val="none" w:sz="0" w:space="0" w:color="auto"/>
        <w:bottom w:val="none" w:sz="0" w:space="0" w:color="auto"/>
        <w:right w:val="none" w:sz="0" w:space="0" w:color="auto"/>
      </w:divBdr>
    </w:div>
    <w:div w:id="849641263">
      <w:bodyDiv w:val="1"/>
      <w:marLeft w:val="0"/>
      <w:marRight w:val="0"/>
      <w:marTop w:val="0"/>
      <w:marBottom w:val="0"/>
      <w:divBdr>
        <w:top w:val="none" w:sz="0" w:space="0" w:color="auto"/>
        <w:left w:val="none" w:sz="0" w:space="0" w:color="auto"/>
        <w:bottom w:val="none" w:sz="0" w:space="0" w:color="auto"/>
        <w:right w:val="none" w:sz="0" w:space="0" w:color="auto"/>
      </w:divBdr>
    </w:div>
    <w:div w:id="909191732">
      <w:bodyDiv w:val="1"/>
      <w:marLeft w:val="0"/>
      <w:marRight w:val="0"/>
      <w:marTop w:val="0"/>
      <w:marBottom w:val="0"/>
      <w:divBdr>
        <w:top w:val="none" w:sz="0" w:space="0" w:color="auto"/>
        <w:left w:val="none" w:sz="0" w:space="0" w:color="auto"/>
        <w:bottom w:val="none" w:sz="0" w:space="0" w:color="auto"/>
        <w:right w:val="none" w:sz="0" w:space="0" w:color="auto"/>
      </w:divBdr>
    </w:div>
    <w:div w:id="929196704">
      <w:bodyDiv w:val="1"/>
      <w:marLeft w:val="0"/>
      <w:marRight w:val="0"/>
      <w:marTop w:val="0"/>
      <w:marBottom w:val="0"/>
      <w:divBdr>
        <w:top w:val="none" w:sz="0" w:space="0" w:color="auto"/>
        <w:left w:val="none" w:sz="0" w:space="0" w:color="auto"/>
        <w:bottom w:val="none" w:sz="0" w:space="0" w:color="auto"/>
        <w:right w:val="none" w:sz="0" w:space="0" w:color="auto"/>
      </w:divBdr>
    </w:div>
    <w:div w:id="943999201">
      <w:bodyDiv w:val="1"/>
      <w:marLeft w:val="0"/>
      <w:marRight w:val="0"/>
      <w:marTop w:val="0"/>
      <w:marBottom w:val="0"/>
      <w:divBdr>
        <w:top w:val="none" w:sz="0" w:space="0" w:color="auto"/>
        <w:left w:val="none" w:sz="0" w:space="0" w:color="auto"/>
        <w:bottom w:val="none" w:sz="0" w:space="0" w:color="auto"/>
        <w:right w:val="none" w:sz="0" w:space="0" w:color="auto"/>
      </w:divBdr>
    </w:div>
    <w:div w:id="968970417">
      <w:bodyDiv w:val="1"/>
      <w:marLeft w:val="0"/>
      <w:marRight w:val="0"/>
      <w:marTop w:val="0"/>
      <w:marBottom w:val="0"/>
      <w:divBdr>
        <w:top w:val="none" w:sz="0" w:space="0" w:color="auto"/>
        <w:left w:val="none" w:sz="0" w:space="0" w:color="auto"/>
        <w:bottom w:val="none" w:sz="0" w:space="0" w:color="auto"/>
        <w:right w:val="none" w:sz="0" w:space="0" w:color="auto"/>
      </w:divBdr>
    </w:div>
    <w:div w:id="1029256719">
      <w:bodyDiv w:val="1"/>
      <w:marLeft w:val="0"/>
      <w:marRight w:val="0"/>
      <w:marTop w:val="0"/>
      <w:marBottom w:val="0"/>
      <w:divBdr>
        <w:top w:val="none" w:sz="0" w:space="0" w:color="auto"/>
        <w:left w:val="none" w:sz="0" w:space="0" w:color="auto"/>
        <w:bottom w:val="none" w:sz="0" w:space="0" w:color="auto"/>
        <w:right w:val="none" w:sz="0" w:space="0" w:color="auto"/>
      </w:divBdr>
    </w:div>
    <w:div w:id="1048339474">
      <w:bodyDiv w:val="1"/>
      <w:marLeft w:val="0"/>
      <w:marRight w:val="0"/>
      <w:marTop w:val="0"/>
      <w:marBottom w:val="0"/>
      <w:divBdr>
        <w:top w:val="none" w:sz="0" w:space="0" w:color="auto"/>
        <w:left w:val="none" w:sz="0" w:space="0" w:color="auto"/>
        <w:bottom w:val="none" w:sz="0" w:space="0" w:color="auto"/>
        <w:right w:val="none" w:sz="0" w:space="0" w:color="auto"/>
      </w:divBdr>
    </w:div>
    <w:div w:id="1059328562">
      <w:bodyDiv w:val="1"/>
      <w:marLeft w:val="0"/>
      <w:marRight w:val="0"/>
      <w:marTop w:val="0"/>
      <w:marBottom w:val="0"/>
      <w:divBdr>
        <w:top w:val="none" w:sz="0" w:space="0" w:color="auto"/>
        <w:left w:val="none" w:sz="0" w:space="0" w:color="auto"/>
        <w:bottom w:val="none" w:sz="0" w:space="0" w:color="auto"/>
        <w:right w:val="none" w:sz="0" w:space="0" w:color="auto"/>
      </w:divBdr>
    </w:div>
    <w:div w:id="1151337355">
      <w:bodyDiv w:val="1"/>
      <w:marLeft w:val="0"/>
      <w:marRight w:val="0"/>
      <w:marTop w:val="0"/>
      <w:marBottom w:val="0"/>
      <w:divBdr>
        <w:top w:val="none" w:sz="0" w:space="0" w:color="auto"/>
        <w:left w:val="none" w:sz="0" w:space="0" w:color="auto"/>
        <w:bottom w:val="none" w:sz="0" w:space="0" w:color="auto"/>
        <w:right w:val="none" w:sz="0" w:space="0" w:color="auto"/>
      </w:divBdr>
    </w:div>
    <w:div w:id="1164274868">
      <w:bodyDiv w:val="1"/>
      <w:marLeft w:val="0"/>
      <w:marRight w:val="0"/>
      <w:marTop w:val="0"/>
      <w:marBottom w:val="0"/>
      <w:divBdr>
        <w:top w:val="none" w:sz="0" w:space="0" w:color="auto"/>
        <w:left w:val="none" w:sz="0" w:space="0" w:color="auto"/>
        <w:bottom w:val="none" w:sz="0" w:space="0" w:color="auto"/>
        <w:right w:val="none" w:sz="0" w:space="0" w:color="auto"/>
      </w:divBdr>
    </w:div>
    <w:div w:id="1228296036">
      <w:bodyDiv w:val="1"/>
      <w:marLeft w:val="0"/>
      <w:marRight w:val="0"/>
      <w:marTop w:val="0"/>
      <w:marBottom w:val="0"/>
      <w:divBdr>
        <w:top w:val="none" w:sz="0" w:space="0" w:color="auto"/>
        <w:left w:val="none" w:sz="0" w:space="0" w:color="auto"/>
        <w:bottom w:val="none" w:sz="0" w:space="0" w:color="auto"/>
        <w:right w:val="none" w:sz="0" w:space="0" w:color="auto"/>
      </w:divBdr>
    </w:div>
    <w:div w:id="1285844349">
      <w:bodyDiv w:val="1"/>
      <w:marLeft w:val="0"/>
      <w:marRight w:val="0"/>
      <w:marTop w:val="0"/>
      <w:marBottom w:val="0"/>
      <w:divBdr>
        <w:top w:val="none" w:sz="0" w:space="0" w:color="auto"/>
        <w:left w:val="none" w:sz="0" w:space="0" w:color="auto"/>
        <w:bottom w:val="none" w:sz="0" w:space="0" w:color="auto"/>
        <w:right w:val="none" w:sz="0" w:space="0" w:color="auto"/>
      </w:divBdr>
    </w:div>
    <w:div w:id="1337805861">
      <w:bodyDiv w:val="1"/>
      <w:marLeft w:val="0"/>
      <w:marRight w:val="0"/>
      <w:marTop w:val="0"/>
      <w:marBottom w:val="0"/>
      <w:divBdr>
        <w:top w:val="none" w:sz="0" w:space="0" w:color="auto"/>
        <w:left w:val="none" w:sz="0" w:space="0" w:color="auto"/>
        <w:bottom w:val="none" w:sz="0" w:space="0" w:color="auto"/>
        <w:right w:val="none" w:sz="0" w:space="0" w:color="auto"/>
      </w:divBdr>
    </w:div>
    <w:div w:id="1346783909">
      <w:bodyDiv w:val="1"/>
      <w:marLeft w:val="0"/>
      <w:marRight w:val="0"/>
      <w:marTop w:val="0"/>
      <w:marBottom w:val="0"/>
      <w:divBdr>
        <w:top w:val="none" w:sz="0" w:space="0" w:color="auto"/>
        <w:left w:val="none" w:sz="0" w:space="0" w:color="auto"/>
        <w:bottom w:val="none" w:sz="0" w:space="0" w:color="auto"/>
        <w:right w:val="none" w:sz="0" w:space="0" w:color="auto"/>
      </w:divBdr>
    </w:div>
    <w:div w:id="1534268820">
      <w:bodyDiv w:val="1"/>
      <w:marLeft w:val="0"/>
      <w:marRight w:val="0"/>
      <w:marTop w:val="0"/>
      <w:marBottom w:val="0"/>
      <w:divBdr>
        <w:top w:val="none" w:sz="0" w:space="0" w:color="auto"/>
        <w:left w:val="none" w:sz="0" w:space="0" w:color="auto"/>
        <w:bottom w:val="none" w:sz="0" w:space="0" w:color="auto"/>
        <w:right w:val="none" w:sz="0" w:space="0" w:color="auto"/>
      </w:divBdr>
    </w:div>
    <w:div w:id="1583029455">
      <w:bodyDiv w:val="1"/>
      <w:marLeft w:val="0"/>
      <w:marRight w:val="0"/>
      <w:marTop w:val="0"/>
      <w:marBottom w:val="0"/>
      <w:divBdr>
        <w:top w:val="none" w:sz="0" w:space="0" w:color="auto"/>
        <w:left w:val="none" w:sz="0" w:space="0" w:color="auto"/>
        <w:bottom w:val="none" w:sz="0" w:space="0" w:color="auto"/>
        <w:right w:val="none" w:sz="0" w:space="0" w:color="auto"/>
      </w:divBdr>
    </w:div>
    <w:div w:id="1635258901">
      <w:bodyDiv w:val="1"/>
      <w:marLeft w:val="0"/>
      <w:marRight w:val="0"/>
      <w:marTop w:val="0"/>
      <w:marBottom w:val="0"/>
      <w:divBdr>
        <w:top w:val="none" w:sz="0" w:space="0" w:color="auto"/>
        <w:left w:val="none" w:sz="0" w:space="0" w:color="auto"/>
        <w:bottom w:val="none" w:sz="0" w:space="0" w:color="auto"/>
        <w:right w:val="none" w:sz="0" w:space="0" w:color="auto"/>
      </w:divBdr>
    </w:div>
    <w:div w:id="1647928982">
      <w:bodyDiv w:val="1"/>
      <w:marLeft w:val="0"/>
      <w:marRight w:val="0"/>
      <w:marTop w:val="0"/>
      <w:marBottom w:val="0"/>
      <w:divBdr>
        <w:top w:val="none" w:sz="0" w:space="0" w:color="auto"/>
        <w:left w:val="none" w:sz="0" w:space="0" w:color="auto"/>
        <w:bottom w:val="none" w:sz="0" w:space="0" w:color="auto"/>
        <w:right w:val="none" w:sz="0" w:space="0" w:color="auto"/>
      </w:divBdr>
    </w:div>
    <w:div w:id="1649825454">
      <w:bodyDiv w:val="1"/>
      <w:marLeft w:val="0"/>
      <w:marRight w:val="0"/>
      <w:marTop w:val="0"/>
      <w:marBottom w:val="0"/>
      <w:divBdr>
        <w:top w:val="none" w:sz="0" w:space="0" w:color="auto"/>
        <w:left w:val="none" w:sz="0" w:space="0" w:color="auto"/>
        <w:bottom w:val="none" w:sz="0" w:space="0" w:color="auto"/>
        <w:right w:val="none" w:sz="0" w:space="0" w:color="auto"/>
      </w:divBdr>
    </w:div>
    <w:div w:id="1712345974">
      <w:bodyDiv w:val="1"/>
      <w:marLeft w:val="0"/>
      <w:marRight w:val="0"/>
      <w:marTop w:val="0"/>
      <w:marBottom w:val="0"/>
      <w:divBdr>
        <w:top w:val="none" w:sz="0" w:space="0" w:color="auto"/>
        <w:left w:val="none" w:sz="0" w:space="0" w:color="auto"/>
        <w:bottom w:val="none" w:sz="0" w:space="0" w:color="auto"/>
        <w:right w:val="none" w:sz="0" w:space="0" w:color="auto"/>
      </w:divBdr>
    </w:div>
    <w:div w:id="1750425340">
      <w:bodyDiv w:val="1"/>
      <w:marLeft w:val="0"/>
      <w:marRight w:val="0"/>
      <w:marTop w:val="0"/>
      <w:marBottom w:val="0"/>
      <w:divBdr>
        <w:top w:val="none" w:sz="0" w:space="0" w:color="auto"/>
        <w:left w:val="none" w:sz="0" w:space="0" w:color="auto"/>
        <w:bottom w:val="none" w:sz="0" w:space="0" w:color="auto"/>
        <w:right w:val="none" w:sz="0" w:space="0" w:color="auto"/>
      </w:divBdr>
    </w:div>
    <w:div w:id="1795711201">
      <w:bodyDiv w:val="1"/>
      <w:marLeft w:val="0"/>
      <w:marRight w:val="0"/>
      <w:marTop w:val="0"/>
      <w:marBottom w:val="0"/>
      <w:divBdr>
        <w:top w:val="none" w:sz="0" w:space="0" w:color="auto"/>
        <w:left w:val="none" w:sz="0" w:space="0" w:color="auto"/>
        <w:bottom w:val="none" w:sz="0" w:space="0" w:color="auto"/>
        <w:right w:val="none" w:sz="0" w:space="0" w:color="auto"/>
      </w:divBdr>
    </w:div>
    <w:div w:id="1844078137">
      <w:bodyDiv w:val="1"/>
      <w:marLeft w:val="0"/>
      <w:marRight w:val="0"/>
      <w:marTop w:val="0"/>
      <w:marBottom w:val="0"/>
      <w:divBdr>
        <w:top w:val="none" w:sz="0" w:space="0" w:color="auto"/>
        <w:left w:val="none" w:sz="0" w:space="0" w:color="auto"/>
        <w:bottom w:val="none" w:sz="0" w:space="0" w:color="auto"/>
        <w:right w:val="none" w:sz="0" w:space="0" w:color="auto"/>
      </w:divBdr>
    </w:div>
    <w:div w:id="1854759317">
      <w:bodyDiv w:val="1"/>
      <w:marLeft w:val="0"/>
      <w:marRight w:val="0"/>
      <w:marTop w:val="0"/>
      <w:marBottom w:val="0"/>
      <w:divBdr>
        <w:top w:val="none" w:sz="0" w:space="0" w:color="auto"/>
        <w:left w:val="none" w:sz="0" w:space="0" w:color="auto"/>
        <w:bottom w:val="none" w:sz="0" w:space="0" w:color="auto"/>
        <w:right w:val="none" w:sz="0" w:space="0" w:color="auto"/>
      </w:divBdr>
    </w:div>
    <w:div w:id="1884825127">
      <w:bodyDiv w:val="1"/>
      <w:marLeft w:val="0"/>
      <w:marRight w:val="0"/>
      <w:marTop w:val="0"/>
      <w:marBottom w:val="0"/>
      <w:divBdr>
        <w:top w:val="none" w:sz="0" w:space="0" w:color="auto"/>
        <w:left w:val="none" w:sz="0" w:space="0" w:color="auto"/>
        <w:bottom w:val="none" w:sz="0" w:space="0" w:color="auto"/>
        <w:right w:val="none" w:sz="0" w:space="0" w:color="auto"/>
      </w:divBdr>
    </w:div>
    <w:div w:id="1910310968">
      <w:bodyDiv w:val="1"/>
      <w:marLeft w:val="0"/>
      <w:marRight w:val="0"/>
      <w:marTop w:val="0"/>
      <w:marBottom w:val="0"/>
      <w:divBdr>
        <w:top w:val="none" w:sz="0" w:space="0" w:color="auto"/>
        <w:left w:val="none" w:sz="0" w:space="0" w:color="auto"/>
        <w:bottom w:val="none" w:sz="0" w:space="0" w:color="auto"/>
        <w:right w:val="none" w:sz="0" w:space="0" w:color="auto"/>
      </w:divBdr>
    </w:div>
    <w:div w:id="203537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2014-07-08T15:30:00Z</dcterms:created>
  <dcterms:modified xsi:type="dcterms:W3CDTF">2014-07-08T16:21:00Z</dcterms:modified>
</cp:coreProperties>
</file>