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E1" w:rsidRPr="00E764E2" w:rsidRDefault="00B223E1" w:rsidP="00B223E1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E764E2">
        <w:rPr>
          <w:rFonts w:ascii="Arial" w:hAnsi="Arial" w:cs="Arial"/>
          <w:b/>
          <w:bCs/>
          <w:color w:val="000000"/>
        </w:rPr>
        <w:t>A Litany for Access Sunday</w:t>
      </w:r>
    </w:p>
    <w:p w:rsidR="00B223E1" w:rsidRPr="00E764E2" w:rsidRDefault="00B223E1" w:rsidP="00B223E1">
      <w:pPr>
        <w:rPr>
          <w:rFonts w:ascii="Arial" w:hAnsi="Arial" w:cs="Arial"/>
          <w:b/>
          <w:bCs/>
          <w:color w:val="000000"/>
        </w:rPr>
      </w:pPr>
    </w:p>
    <w:p w:rsidR="00B223E1" w:rsidRPr="00264404" w:rsidRDefault="00B223E1" w:rsidP="00B223E1">
      <w:pPr>
        <w:rPr>
          <w:rFonts w:ascii="Arial" w:hAnsi="Arial" w:cs="Arial"/>
          <w:i/>
          <w:color w:val="000000"/>
        </w:rPr>
      </w:pPr>
      <w:r w:rsidRPr="00264404">
        <w:rPr>
          <w:rFonts w:ascii="Arial" w:hAnsi="Arial" w:cs="Arial"/>
          <w:i/>
          <w:color w:val="000000"/>
        </w:rPr>
        <w:t>Hanging on the front of the table is a “loom” with the “warp” made up of green fabric. Our “weaver” will receive different fabrics for the “weft” and weave them into the warp as the following is spoken.</w:t>
      </w:r>
      <w:r w:rsidR="00160BDE">
        <w:rPr>
          <w:rFonts w:ascii="Arial" w:hAnsi="Arial" w:cs="Arial"/>
          <w:i/>
          <w:color w:val="000000"/>
        </w:rPr>
        <w:t xml:space="preserve"> Readers should be male and female, younger, older, people of different ethnicities, and people with various visible disabilities.)</w:t>
      </w:r>
    </w:p>
    <w:p w:rsidR="00B223E1" w:rsidRPr="00E764E2" w:rsidRDefault="00B223E1" w:rsidP="00B223E1">
      <w:pPr>
        <w:rPr>
          <w:rFonts w:ascii="Arial" w:hAnsi="Arial" w:cs="Arial"/>
          <w:color w:val="000000"/>
        </w:rPr>
      </w:pPr>
    </w:p>
    <w:p w:rsidR="00B223E1" w:rsidRPr="00E764E2" w:rsidRDefault="00330F22" w:rsidP="00B223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Reader </w:t>
      </w:r>
      <w:r w:rsidR="00EA7EE6">
        <w:rPr>
          <w:rFonts w:ascii="Arial" w:hAnsi="Arial" w:cs="Arial"/>
          <w:i/>
        </w:rPr>
        <w:t>1</w:t>
      </w:r>
      <w:r w:rsidR="00F11EE7">
        <w:rPr>
          <w:rFonts w:ascii="Arial" w:hAnsi="Arial" w:cs="Arial"/>
          <w:i/>
        </w:rPr>
        <w:t>:</w:t>
      </w:r>
      <w:r w:rsidR="00B223E1" w:rsidRPr="00E764E2">
        <w:rPr>
          <w:rFonts w:ascii="Arial" w:hAnsi="Arial" w:cs="Arial"/>
          <w:i/>
        </w:rPr>
        <w:t xml:space="preserve"> </w:t>
      </w:r>
      <w:r w:rsidR="00EA7EE6">
        <w:rPr>
          <w:rFonts w:ascii="Arial" w:hAnsi="Arial" w:cs="Arial"/>
          <w:i/>
        </w:rPr>
        <w:t>(comes from congregation, h</w:t>
      </w:r>
      <w:r w:rsidR="00EA7EE6" w:rsidRPr="00E764E2">
        <w:rPr>
          <w:rFonts w:ascii="Arial" w:hAnsi="Arial" w:cs="Arial"/>
          <w:i/>
        </w:rPr>
        <w:t xml:space="preserve">ands </w:t>
      </w:r>
      <w:r w:rsidR="00EA7EE6">
        <w:rPr>
          <w:rFonts w:ascii="Arial" w:hAnsi="Arial" w:cs="Arial"/>
          <w:i/>
        </w:rPr>
        <w:t>the Weaver</w:t>
      </w:r>
      <w:r w:rsidR="00EA7EE6" w:rsidRPr="00E764E2">
        <w:rPr>
          <w:rFonts w:ascii="Arial" w:hAnsi="Arial" w:cs="Arial"/>
          <w:i/>
        </w:rPr>
        <w:t xml:space="preserve"> another piece o</w:t>
      </w:r>
      <w:r w:rsidR="00EA7EE6">
        <w:rPr>
          <w:rFonts w:ascii="Arial" w:hAnsi="Arial" w:cs="Arial"/>
          <w:i/>
        </w:rPr>
        <w:t>f fabric, says</w:t>
      </w:r>
      <w:r w:rsidR="00EA7EE6" w:rsidRPr="00E764E2">
        <w:rPr>
          <w:rFonts w:ascii="Arial" w:hAnsi="Arial" w:cs="Arial"/>
          <w:i/>
        </w:rPr>
        <w:t>)</w:t>
      </w:r>
    </w:p>
    <w:p w:rsidR="00EA7EE6" w:rsidRDefault="00EA7EE6" w:rsidP="00B223E1">
      <w:pPr>
        <w:rPr>
          <w:rFonts w:ascii="Arial" w:hAnsi="Arial" w:cs="Arial"/>
        </w:rPr>
      </w:pPr>
    </w:p>
    <w:p w:rsidR="00B223E1" w:rsidRPr="00E764E2" w:rsidRDefault="00B223E1" w:rsidP="00B223E1">
      <w:pPr>
        <w:rPr>
          <w:rFonts w:ascii="Arial" w:hAnsi="Arial" w:cs="Arial"/>
        </w:rPr>
      </w:pPr>
      <w:r w:rsidRPr="00E764E2">
        <w:rPr>
          <w:rFonts w:ascii="Arial" w:hAnsi="Arial" w:cs="Arial"/>
        </w:rPr>
        <w:t xml:space="preserve">Our God is the Great Weaver,   </w:t>
      </w:r>
    </w:p>
    <w:p w:rsidR="00B223E1" w:rsidRPr="00E764E2" w:rsidRDefault="00B223E1" w:rsidP="00B223E1">
      <w:pPr>
        <w:rPr>
          <w:rFonts w:ascii="Arial" w:hAnsi="Arial" w:cs="Arial"/>
        </w:rPr>
      </w:pPr>
      <w:proofErr w:type="gramStart"/>
      <w:r w:rsidRPr="00E764E2">
        <w:rPr>
          <w:rFonts w:ascii="Arial" w:hAnsi="Arial" w:cs="Arial"/>
        </w:rPr>
        <w:t>who</w:t>
      </w:r>
      <w:proofErr w:type="gramEnd"/>
      <w:r w:rsidRPr="00E764E2">
        <w:rPr>
          <w:rFonts w:ascii="Arial" w:hAnsi="Arial" w:cs="Arial"/>
        </w:rPr>
        <w:t xml:space="preserve"> from the loom of diverse human experience</w:t>
      </w:r>
    </w:p>
    <w:p w:rsidR="00B223E1" w:rsidRPr="00E764E2" w:rsidRDefault="00B223E1" w:rsidP="00B223E1">
      <w:pPr>
        <w:rPr>
          <w:rFonts w:ascii="Arial" w:hAnsi="Arial" w:cs="Arial"/>
        </w:rPr>
      </w:pPr>
      <w:proofErr w:type="gramStart"/>
      <w:r w:rsidRPr="00E764E2">
        <w:rPr>
          <w:rFonts w:ascii="Arial" w:hAnsi="Arial" w:cs="Arial"/>
        </w:rPr>
        <w:t>weaves</w:t>
      </w:r>
      <w:proofErr w:type="gramEnd"/>
      <w:r w:rsidRPr="00E764E2">
        <w:rPr>
          <w:rFonts w:ascii="Arial" w:hAnsi="Arial" w:cs="Arial"/>
        </w:rPr>
        <w:t xml:space="preserve"> different colors, textures, shapes, sizes, and abilities together</w:t>
      </w:r>
      <w:r>
        <w:rPr>
          <w:rFonts w:ascii="Arial" w:hAnsi="Arial" w:cs="Arial"/>
        </w:rPr>
        <w:t>,</w:t>
      </w:r>
      <w:r w:rsidRPr="00E764E2">
        <w:rPr>
          <w:rFonts w:ascii="Arial" w:hAnsi="Arial" w:cs="Arial"/>
        </w:rPr>
        <w:t xml:space="preserve"> </w:t>
      </w:r>
    </w:p>
    <w:p w:rsidR="00B223E1" w:rsidRPr="00E764E2" w:rsidRDefault="00B223E1" w:rsidP="00B223E1">
      <w:pPr>
        <w:rPr>
          <w:rFonts w:ascii="Arial" w:hAnsi="Arial" w:cs="Arial"/>
        </w:rPr>
      </w:pPr>
      <w:proofErr w:type="gramStart"/>
      <w:r w:rsidRPr="00E764E2">
        <w:rPr>
          <w:rFonts w:ascii="Arial" w:hAnsi="Arial" w:cs="Arial"/>
        </w:rPr>
        <w:t>creating</w:t>
      </w:r>
      <w:proofErr w:type="gramEnd"/>
      <w:r w:rsidRPr="00E764E2">
        <w:rPr>
          <w:rFonts w:ascii="Arial" w:hAnsi="Arial" w:cs="Arial"/>
        </w:rPr>
        <w:t xml:space="preserve"> one beautiful work of art we call humanity.</w:t>
      </w:r>
    </w:p>
    <w:p w:rsidR="00B223E1" w:rsidRPr="00E764E2" w:rsidRDefault="00B223E1" w:rsidP="00B223E1">
      <w:pPr>
        <w:rPr>
          <w:rFonts w:ascii="Arial" w:hAnsi="Arial" w:cs="Arial"/>
          <w:b/>
        </w:rPr>
      </w:pPr>
    </w:p>
    <w:p w:rsidR="00B223E1" w:rsidRPr="00E764E2" w:rsidRDefault="00330F22" w:rsidP="00B223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Reader </w:t>
      </w:r>
      <w:r w:rsidR="00EA7EE6">
        <w:rPr>
          <w:rFonts w:ascii="Arial" w:hAnsi="Arial" w:cs="Arial"/>
          <w:i/>
        </w:rPr>
        <w:t>2</w:t>
      </w:r>
      <w:r w:rsidR="00F11EE7">
        <w:rPr>
          <w:rFonts w:ascii="Arial" w:hAnsi="Arial" w:cs="Arial"/>
          <w:i/>
        </w:rPr>
        <w:t>:</w:t>
      </w:r>
      <w:r w:rsidR="005F5661">
        <w:rPr>
          <w:rFonts w:ascii="Arial" w:hAnsi="Arial" w:cs="Arial"/>
          <w:i/>
        </w:rPr>
        <w:t xml:space="preserve"> (</w:t>
      </w:r>
      <w:r w:rsidR="00EA7EE6">
        <w:rPr>
          <w:rFonts w:ascii="Arial" w:hAnsi="Arial" w:cs="Arial"/>
          <w:i/>
        </w:rPr>
        <w:t xml:space="preserve">comes from congregation, </w:t>
      </w:r>
      <w:r w:rsidR="005F5661">
        <w:rPr>
          <w:rFonts w:ascii="Arial" w:hAnsi="Arial" w:cs="Arial"/>
          <w:i/>
        </w:rPr>
        <w:t>h</w:t>
      </w:r>
      <w:r w:rsidR="00B223E1" w:rsidRPr="00E764E2">
        <w:rPr>
          <w:rFonts w:ascii="Arial" w:hAnsi="Arial" w:cs="Arial"/>
          <w:i/>
        </w:rPr>
        <w:t xml:space="preserve">ands </w:t>
      </w:r>
      <w:r>
        <w:rPr>
          <w:rFonts w:ascii="Arial" w:hAnsi="Arial" w:cs="Arial"/>
          <w:i/>
        </w:rPr>
        <w:t>the Weaver</w:t>
      </w:r>
      <w:r w:rsidR="00B223E1" w:rsidRPr="00E764E2">
        <w:rPr>
          <w:rFonts w:ascii="Arial" w:hAnsi="Arial" w:cs="Arial"/>
          <w:i/>
        </w:rPr>
        <w:t xml:space="preserve"> another piece o</w:t>
      </w:r>
      <w:r w:rsidR="00EA7EE6">
        <w:rPr>
          <w:rFonts w:ascii="Arial" w:hAnsi="Arial" w:cs="Arial"/>
          <w:i/>
        </w:rPr>
        <w:t>f fabric, says</w:t>
      </w:r>
      <w:r w:rsidR="00B223E1" w:rsidRPr="00E764E2">
        <w:rPr>
          <w:rFonts w:ascii="Arial" w:hAnsi="Arial" w:cs="Arial"/>
          <w:i/>
        </w:rPr>
        <w:t xml:space="preserve">)  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B223E1" w:rsidRPr="00E764E2" w:rsidRDefault="00B223E1" w:rsidP="00B223E1">
      <w:pPr>
        <w:rPr>
          <w:rFonts w:ascii="Arial" w:hAnsi="Arial" w:cs="Arial"/>
        </w:rPr>
      </w:pPr>
      <w:r w:rsidRPr="00E764E2">
        <w:rPr>
          <w:rFonts w:ascii="Arial" w:hAnsi="Arial" w:cs="Arial"/>
        </w:rPr>
        <w:t>Because God has welcomed us,</w:t>
      </w:r>
    </w:p>
    <w:p w:rsidR="00B223E1" w:rsidRPr="00E764E2" w:rsidRDefault="00EA7EE6" w:rsidP="00B223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B223E1" w:rsidRPr="00E764E2">
        <w:rPr>
          <w:rFonts w:ascii="Arial" w:hAnsi="Arial" w:cs="Arial"/>
        </w:rPr>
        <w:t>e</w:t>
      </w:r>
      <w:proofErr w:type="gramEnd"/>
      <w:r w:rsidR="00B223E1" w:rsidRPr="00E764E2">
        <w:rPr>
          <w:rFonts w:ascii="Arial" w:hAnsi="Arial" w:cs="Arial"/>
        </w:rPr>
        <w:t xml:space="preserve"> are to welcome one another.</w:t>
      </w:r>
    </w:p>
    <w:p w:rsidR="00B223E1" w:rsidRPr="00E764E2" w:rsidRDefault="00B223E1" w:rsidP="00B223E1">
      <w:pPr>
        <w:rPr>
          <w:rFonts w:ascii="Arial" w:hAnsi="Arial" w:cs="Arial"/>
        </w:rPr>
      </w:pPr>
      <w:r w:rsidRPr="00E764E2">
        <w:rPr>
          <w:rFonts w:ascii="Arial" w:hAnsi="Arial" w:cs="Arial"/>
        </w:rPr>
        <w:t>In the Body of Christ we are give</w:t>
      </w:r>
      <w:r>
        <w:rPr>
          <w:rFonts w:ascii="Arial" w:hAnsi="Arial" w:cs="Arial"/>
        </w:rPr>
        <w:t>n</w:t>
      </w:r>
      <w:r w:rsidRPr="00E764E2">
        <w:rPr>
          <w:rFonts w:ascii="Arial" w:hAnsi="Arial" w:cs="Arial"/>
        </w:rPr>
        <w:t xml:space="preserve"> opportunities</w:t>
      </w:r>
    </w:p>
    <w:p w:rsidR="00B223E1" w:rsidRPr="00E764E2" w:rsidRDefault="00B223E1" w:rsidP="00B223E1">
      <w:pPr>
        <w:rPr>
          <w:rFonts w:ascii="Arial" w:hAnsi="Arial" w:cs="Arial"/>
        </w:rPr>
      </w:pPr>
      <w:proofErr w:type="gramStart"/>
      <w:r w:rsidRPr="00E764E2">
        <w:rPr>
          <w:rFonts w:ascii="Arial" w:hAnsi="Arial" w:cs="Arial"/>
        </w:rPr>
        <w:t>to</w:t>
      </w:r>
      <w:proofErr w:type="gramEnd"/>
      <w:r w:rsidRPr="00E764E2">
        <w:rPr>
          <w:rFonts w:ascii="Arial" w:hAnsi="Arial" w:cs="Arial"/>
        </w:rPr>
        <w:t xml:space="preserve"> learn from each other’s  trials and triumphs,</w:t>
      </w:r>
    </w:p>
    <w:p w:rsidR="00B223E1" w:rsidRPr="00E764E2" w:rsidRDefault="00B223E1" w:rsidP="00B223E1">
      <w:pPr>
        <w:rPr>
          <w:rFonts w:ascii="Arial" w:hAnsi="Arial" w:cs="Arial"/>
        </w:rPr>
      </w:pPr>
      <w:proofErr w:type="gramStart"/>
      <w:r w:rsidRPr="00E764E2">
        <w:rPr>
          <w:rFonts w:ascii="Arial" w:hAnsi="Arial" w:cs="Arial"/>
        </w:rPr>
        <w:t>and</w:t>
      </w:r>
      <w:proofErr w:type="gramEnd"/>
      <w:r w:rsidRPr="00E764E2">
        <w:rPr>
          <w:rFonts w:ascii="Arial" w:hAnsi="Arial" w:cs="Arial"/>
        </w:rPr>
        <w:t xml:space="preserve"> to share in each other’s struggles and joys.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>Congregation sings:</w:t>
      </w:r>
    </w:p>
    <w:p w:rsidR="00B223E1" w:rsidRPr="00E764E2" w:rsidRDefault="00B223E1" w:rsidP="00B223E1">
      <w:pPr>
        <w:rPr>
          <w:rFonts w:ascii="Arial" w:hAnsi="Arial" w:cs="Arial"/>
          <w:b/>
        </w:rPr>
      </w:pP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 xml:space="preserve">Weave, weave, </w:t>
      </w:r>
      <w:proofErr w:type="gramStart"/>
      <w:r w:rsidRPr="00E764E2">
        <w:rPr>
          <w:rFonts w:ascii="Arial" w:hAnsi="Arial" w:cs="Arial"/>
          <w:b/>
        </w:rPr>
        <w:t>weave</w:t>
      </w:r>
      <w:proofErr w:type="gramEnd"/>
      <w:r w:rsidRPr="00E764E2">
        <w:rPr>
          <w:rFonts w:ascii="Arial" w:hAnsi="Arial" w:cs="Arial"/>
          <w:b/>
        </w:rPr>
        <w:t xml:space="preserve"> us together,</w:t>
      </w: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>Weave us together in unity and love,</w:t>
      </w: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 xml:space="preserve">Weave, weave, </w:t>
      </w:r>
      <w:proofErr w:type="gramStart"/>
      <w:r w:rsidRPr="00E764E2">
        <w:rPr>
          <w:rFonts w:ascii="Arial" w:hAnsi="Arial" w:cs="Arial"/>
          <w:b/>
        </w:rPr>
        <w:t>weave</w:t>
      </w:r>
      <w:proofErr w:type="gramEnd"/>
      <w:r w:rsidRPr="00E764E2">
        <w:rPr>
          <w:rFonts w:ascii="Arial" w:hAnsi="Arial" w:cs="Arial"/>
          <w:b/>
        </w:rPr>
        <w:t xml:space="preserve"> us together,</w:t>
      </w:r>
    </w:p>
    <w:p w:rsidR="00B223E1" w:rsidRPr="00E764E2" w:rsidRDefault="00B223E1" w:rsidP="00B223E1">
      <w:pPr>
        <w:rPr>
          <w:rFonts w:ascii="Arial" w:hAnsi="Arial" w:cs="Arial"/>
        </w:rPr>
      </w:pPr>
      <w:r w:rsidRPr="00E764E2">
        <w:rPr>
          <w:rFonts w:ascii="Arial" w:hAnsi="Arial" w:cs="Arial"/>
          <w:b/>
        </w:rPr>
        <w:t>Weave us together, together in love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B223E1" w:rsidRPr="00E764E2" w:rsidRDefault="00F11EE7" w:rsidP="00B223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Reader </w:t>
      </w:r>
      <w:r w:rsidR="00EA7EE6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:</w:t>
      </w:r>
      <w:r w:rsidR="005F5661">
        <w:rPr>
          <w:rFonts w:ascii="Arial" w:hAnsi="Arial" w:cs="Arial"/>
          <w:i/>
        </w:rPr>
        <w:t xml:space="preserve"> </w:t>
      </w:r>
      <w:r w:rsidR="00EA7EE6">
        <w:rPr>
          <w:rFonts w:ascii="Arial" w:hAnsi="Arial" w:cs="Arial"/>
          <w:i/>
        </w:rPr>
        <w:t>(comes from congregation, h</w:t>
      </w:r>
      <w:r w:rsidR="00EA7EE6" w:rsidRPr="00E764E2">
        <w:rPr>
          <w:rFonts w:ascii="Arial" w:hAnsi="Arial" w:cs="Arial"/>
          <w:i/>
        </w:rPr>
        <w:t xml:space="preserve">ands </w:t>
      </w:r>
      <w:r w:rsidR="00EA7EE6">
        <w:rPr>
          <w:rFonts w:ascii="Arial" w:hAnsi="Arial" w:cs="Arial"/>
          <w:i/>
        </w:rPr>
        <w:t>the Weaver</w:t>
      </w:r>
      <w:r w:rsidR="00EA7EE6" w:rsidRPr="00E764E2">
        <w:rPr>
          <w:rFonts w:ascii="Arial" w:hAnsi="Arial" w:cs="Arial"/>
          <w:i/>
        </w:rPr>
        <w:t xml:space="preserve"> another piece o</w:t>
      </w:r>
      <w:r w:rsidR="00EA7EE6">
        <w:rPr>
          <w:rFonts w:ascii="Arial" w:hAnsi="Arial" w:cs="Arial"/>
          <w:i/>
        </w:rPr>
        <w:t>f fabric, says</w:t>
      </w:r>
      <w:r w:rsidR="00EA7EE6" w:rsidRPr="00E764E2">
        <w:rPr>
          <w:rFonts w:ascii="Arial" w:hAnsi="Arial" w:cs="Arial"/>
          <w:i/>
        </w:rPr>
        <w:t>)</w:t>
      </w:r>
    </w:p>
    <w:p w:rsidR="00B223E1" w:rsidRPr="00E764E2" w:rsidRDefault="00B223E1" w:rsidP="00B223E1">
      <w:pPr>
        <w:rPr>
          <w:rFonts w:ascii="Arial" w:hAnsi="Arial" w:cs="Arial"/>
          <w:i/>
        </w:rPr>
      </w:pPr>
    </w:p>
    <w:p w:rsidR="00B223E1" w:rsidRPr="00E764E2" w:rsidRDefault="00B223E1" w:rsidP="00B223E1">
      <w:pPr>
        <w:rPr>
          <w:rFonts w:ascii="Arial" w:hAnsi="Arial" w:cs="Arial"/>
        </w:rPr>
      </w:pPr>
      <w:r w:rsidRPr="00E764E2">
        <w:rPr>
          <w:rFonts w:ascii="Arial" w:hAnsi="Arial" w:cs="Arial"/>
        </w:rPr>
        <w:t xml:space="preserve">Today is access Sunday, </w:t>
      </w:r>
    </w:p>
    <w:p w:rsidR="00B223E1" w:rsidRPr="00E764E2" w:rsidRDefault="00B223E1" w:rsidP="00B223E1">
      <w:pPr>
        <w:rPr>
          <w:rFonts w:ascii="Arial" w:hAnsi="Arial" w:cs="Arial"/>
        </w:rPr>
      </w:pPr>
      <w:proofErr w:type="gramStart"/>
      <w:r w:rsidRPr="00E764E2">
        <w:rPr>
          <w:rFonts w:ascii="Arial" w:hAnsi="Arial" w:cs="Arial"/>
        </w:rPr>
        <w:t>a</w:t>
      </w:r>
      <w:proofErr w:type="gramEnd"/>
      <w:r w:rsidRPr="00E764E2">
        <w:rPr>
          <w:rFonts w:ascii="Arial" w:hAnsi="Arial" w:cs="Arial"/>
        </w:rPr>
        <w:t xml:space="preserve"> day when we celebrate unity in the Body of Christ,</w:t>
      </w:r>
    </w:p>
    <w:p w:rsidR="00B223E1" w:rsidRPr="00E764E2" w:rsidRDefault="00B223E1" w:rsidP="00B223E1">
      <w:pPr>
        <w:rPr>
          <w:rFonts w:ascii="Arial" w:hAnsi="Arial" w:cs="Arial"/>
        </w:rPr>
      </w:pPr>
      <w:proofErr w:type="gramStart"/>
      <w:r w:rsidRPr="00E764E2">
        <w:rPr>
          <w:rFonts w:ascii="Arial" w:hAnsi="Arial" w:cs="Arial"/>
        </w:rPr>
        <w:t>a</w:t>
      </w:r>
      <w:proofErr w:type="gramEnd"/>
      <w:r w:rsidRPr="00E764E2">
        <w:rPr>
          <w:rFonts w:ascii="Arial" w:hAnsi="Arial" w:cs="Arial"/>
        </w:rPr>
        <w:t xml:space="preserve"> day when we remember that we are all different,</w:t>
      </w:r>
    </w:p>
    <w:p w:rsidR="00B223E1" w:rsidRPr="00E764E2" w:rsidRDefault="00B223E1" w:rsidP="00B223E1">
      <w:pPr>
        <w:rPr>
          <w:rFonts w:ascii="Arial" w:hAnsi="Arial" w:cs="Arial"/>
        </w:rPr>
      </w:pPr>
      <w:proofErr w:type="gramStart"/>
      <w:r w:rsidRPr="00E764E2">
        <w:rPr>
          <w:rFonts w:ascii="Arial" w:hAnsi="Arial" w:cs="Arial"/>
        </w:rPr>
        <w:t>and</w:t>
      </w:r>
      <w:proofErr w:type="gramEnd"/>
      <w:r w:rsidRPr="00E764E2">
        <w:rPr>
          <w:rFonts w:ascii="Arial" w:hAnsi="Arial" w:cs="Arial"/>
        </w:rPr>
        <w:t xml:space="preserve"> different does not mean deficient, it simply means different;</w:t>
      </w:r>
    </w:p>
    <w:p w:rsidR="00B223E1" w:rsidRPr="00E764E2" w:rsidRDefault="00B223E1" w:rsidP="00B223E1">
      <w:pPr>
        <w:rPr>
          <w:rFonts w:ascii="Arial" w:hAnsi="Arial" w:cs="Arial"/>
        </w:rPr>
      </w:pPr>
      <w:proofErr w:type="gramStart"/>
      <w:r w:rsidRPr="00E764E2">
        <w:rPr>
          <w:rFonts w:ascii="Arial" w:hAnsi="Arial" w:cs="Arial"/>
        </w:rPr>
        <w:t>and</w:t>
      </w:r>
      <w:proofErr w:type="gramEnd"/>
      <w:r w:rsidRPr="00E764E2">
        <w:rPr>
          <w:rFonts w:ascii="Arial" w:hAnsi="Arial" w:cs="Arial"/>
        </w:rPr>
        <w:t xml:space="preserve"> we belong together, because we belong to God.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B223E1" w:rsidRPr="00E764E2" w:rsidRDefault="00330F22" w:rsidP="00B223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Reader </w:t>
      </w:r>
      <w:r w:rsidR="00EA7EE6">
        <w:rPr>
          <w:rFonts w:ascii="Arial" w:hAnsi="Arial" w:cs="Arial"/>
          <w:i/>
        </w:rPr>
        <w:t>4</w:t>
      </w:r>
      <w:r w:rsidR="00F11EE7">
        <w:rPr>
          <w:rFonts w:ascii="Arial" w:hAnsi="Arial" w:cs="Arial"/>
          <w:i/>
        </w:rPr>
        <w:t>:</w:t>
      </w:r>
      <w:r w:rsidR="00B223E1" w:rsidRPr="00E764E2">
        <w:rPr>
          <w:rFonts w:ascii="Arial" w:hAnsi="Arial" w:cs="Arial"/>
          <w:i/>
        </w:rPr>
        <w:t xml:space="preserve"> </w:t>
      </w:r>
      <w:r w:rsidR="00160BDE">
        <w:rPr>
          <w:rFonts w:ascii="Arial" w:hAnsi="Arial" w:cs="Arial"/>
          <w:i/>
        </w:rPr>
        <w:t>(comes from congregation, h</w:t>
      </w:r>
      <w:r w:rsidR="00160BDE" w:rsidRPr="00E764E2">
        <w:rPr>
          <w:rFonts w:ascii="Arial" w:hAnsi="Arial" w:cs="Arial"/>
          <w:i/>
        </w:rPr>
        <w:t xml:space="preserve">ands </w:t>
      </w:r>
      <w:r w:rsidR="00160BDE">
        <w:rPr>
          <w:rFonts w:ascii="Arial" w:hAnsi="Arial" w:cs="Arial"/>
          <w:i/>
        </w:rPr>
        <w:t>the Weaver</w:t>
      </w:r>
      <w:r w:rsidR="00160BDE" w:rsidRPr="00E764E2">
        <w:rPr>
          <w:rFonts w:ascii="Arial" w:hAnsi="Arial" w:cs="Arial"/>
          <w:i/>
        </w:rPr>
        <w:t xml:space="preserve"> another piece o</w:t>
      </w:r>
      <w:r w:rsidR="00160BDE">
        <w:rPr>
          <w:rFonts w:ascii="Arial" w:hAnsi="Arial" w:cs="Arial"/>
          <w:i/>
        </w:rPr>
        <w:t>f fabric, says</w:t>
      </w:r>
      <w:r w:rsidR="00160BDE" w:rsidRPr="00E764E2">
        <w:rPr>
          <w:rFonts w:ascii="Arial" w:hAnsi="Arial" w:cs="Arial"/>
          <w:i/>
        </w:rPr>
        <w:t>)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>ome of us communicate in different ways.</w:t>
      </w: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>ome of us see differently.</w:t>
      </w: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 xml:space="preserve">ome of us </w:t>
      </w:r>
      <w:r w:rsidR="00B223E1">
        <w:rPr>
          <w:rFonts w:ascii="Arial" w:hAnsi="Arial" w:cs="Arial"/>
        </w:rPr>
        <w:t>live with moods difficult to control</w:t>
      </w:r>
      <w:r w:rsidR="00B223E1" w:rsidRPr="00E764E2">
        <w:rPr>
          <w:rFonts w:ascii="Arial" w:hAnsi="Arial" w:cs="Arial"/>
        </w:rPr>
        <w:t>.</w:t>
      </w: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>ome of us hear less.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160BDE" w:rsidRDefault="00160BDE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223E1" w:rsidRPr="00E764E2" w:rsidRDefault="00F11EE7" w:rsidP="00B223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Reader </w:t>
      </w:r>
      <w:r w:rsidR="00EA7EE6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:</w:t>
      </w:r>
      <w:r w:rsidR="00B223E1" w:rsidRPr="00E764E2">
        <w:rPr>
          <w:rFonts w:ascii="Arial" w:hAnsi="Arial" w:cs="Arial"/>
          <w:i/>
        </w:rPr>
        <w:t xml:space="preserve"> </w:t>
      </w:r>
      <w:r w:rsidR="00160BDE">
        <w:rPr>
          <w:rFonts w:ascii="Arial" w:hAnsi="Arial" w:cs="Arial"/>
          <w:i/>
        </w:rPr>
        <w:t>(comes from congregation, h</w:t>
      </w:r>
      <w:r w:rsidR="00160BDE" w:rsidRPr="00E764E2">
        <w:rPr>
          <w:rFonts w:ascii="Arial" w:hAnsi="Arial" w:cs="Arial"/>
          <w:i/>
        </w:rPr>
        <w:t xml:space="preserve">ands </w:t>
      </w:r>
      <w:r w:rsidR="00160BDE">
        <w:rPr>
          <w:rFonts w:ascii="Arial" w:hAnsi="Arial" w:cs="Arial"/>
          <w:i/>
        </w:rPr>
        <w:t>the Weaver</w:t>
      </w:r>
      <w:r w:rsidR="00160BDE" w:rsidRPr="00E764E2">
        <w:rPr>
          <w:rFonts w:ascii="Arial" w:hAnsi="Arial" w:cs="Arial"/>
          <w:i/>
        </w:rPr>
        <w:t xml:space="preserve"> another piece o</w:t>
      </w:r>
      <w:r w:rsidR="00160BDE">
        <w:rPr>
          <w:rFonts w:ascii="Arial" w:hAnsi="Arial" w:cs="Arial"/>
          <w:i/>
        </w:rPr>
        <w:t>f fabric, says</w:t>
      </w:r>
      <w:r w:rsidR="00160BDE" w:rsidRPr="00E764E2">
        <w:rPr>
          <w:rFonts w:ascii="Arial" w:hAnsi="Arial" w:cs="Arial"/>
          <w:i/>
        </w:rPr>
        <w:t>)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>
        <w:rPr>
          <w:rFonts w:ascii="Arial" w:hAnsi="Arial" w:cs="Arial"/>
        </w:rPr>
        <w:t>ome of us use</w:t>
      </w:r>
      <w:r w:rsidR="00B223E1" w:rsidRPr="00E764E2">
        <w:rPr>
          <w:rFonts w:ascii="Arial" w:hAnsi="Arial" w:cs="Arial"/>
        </w:rPr>
        <w:t xml:space="preserve"> wheelchairs.</w:t>
      </w: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>ome of us walk differently.</w:t>
      </w: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>ome of us have voices that aren’t verbal.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>Congregation sings:</w:t>
      </w:r>
    </w:p>
    <w:p w:rsidR="00B223E1" w:rsidRPr="00E764E2" w:rsidRDefault="00B223E1" w:rsidP="00B223E1">
      <w:pPr>
        <w:rPr>
          <w:rFonts w:ascii="Arial" w:hAnsi="Arial" w:cs="Arial"/>
          <w:b/>
        </w:rPr>
      </w:pP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 xml:space="preserve">Weave, weave, </w:t>
      </w:r>
      <w:proofErr w:type="gramStart"/>
      <w:r w:rsidRPr="00E764E2">
        <w:rPr>
          <w:rFonts w:ascii="Arial" w:hAnsi="Arial" w:cs="Arial"/>
          <w:b/>
        </w:rPr>
        <w:t>weave</w:t>
      </w:r>
      <w:proofErr w:type="gramEnd"/>
      <w:r w:rsidRPr="00E764E2">
        <w:rPr>
          <w:rFonts w:ascii="Arial" w:hAnsi="Arial" w:cs="Arial"/>
          <w:b/>
        </w:rPr>
        <w:t xml:space="preserve"> us together,</w:t>
      </w: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>Weave us together in unity and love,</w:t>
      </w: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 xml:space="preserve">Weave, weave, </w:t>
      </w:r>
      <w:proofErr w:type="gramStart"/>
      <w:r w:rsidRPr="00E764E2">
        <w:rPr>
          <w:rFonts w:ascii="Arial" w:hAnsi="Arial" w:cs="Arial"/>
          <w:b/>
        </w:rPr>
        <w:t>weave</w:t>
      </w:r>
      <w:proofErr w:type="gramEnd"/>
      <w:r w:rsidRPr="00E764E2">
        <w:rPr>
          <w:rFonts w:ascii="Arial" w:hAnsi="Arial" w:cs="Arial"/>
          <w:b/>
        </w:rPr>
        <w:t xml:space="preserve"> us together,</w:t>
      </w:r>
    </w:p>
    <w:p w:rsidR="00B223E1" w:rsidRPr="00E764E2" w:rsidRDefault="00B223E1" w:rsidP="00B223E1">
      <w:pPr>
        <w:rPr>
          <w:rFonts w:ascii="Arial" w:hAnsi="Arial" w:cs="Arial"/>
        </w:rPr>
      </w:pPr>
      <w:r w:rsidRPr="00E764E2">
        <w:rPr>
          <w:rFonts w:ascii="Arial" w:hAnsi="Arial" w:cs="Arial"/>
          <w:b/>
        </w:rPr>
        <w:t>Weave us together, together in love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B223E1" w:rsidRPr="00E764E2" w:rsidRDefault="00F11EE7" w:rsidP="00B223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Reader </w:t>
      </w:r>
      <w:r w:rsidR="00EA7EE6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>:</w:t>
      </w:r>
      <w:r w:rsidR="00B223E1" w:rsidRPr="00E764E2">
        <w:rPr>
          <w:rFonts w:ascii="Arial" w:hAnsi="Arial" w:cs="Arial"/>
          <w:i/>
        </w:rPr>
        <w:t xml:space="preserve"> </w:t>
      </w:r>
      <w:r w:rsidR="00160BDE">
        <w:rPr>
          <w:rFonts w:ascii="Arial" w:hAnsi="Arial" w:cs="Arial"/>
          <w:i/>
        </w:rPr>
        <w:t>(comes from congregation, h</w:t>
      </w:r>
      <w:r w:rsidR="00160BDE" w:rsidRPr="00E764E2">
        <w:rPr>
          <w:rFonts w:ascii="Arial" w:hAnsi="Arial" w:cs="Arial"/>
          <w:i/>
        </w:rPr>
        <w:t xml:space="preserve">ands </w:t>
      </w:r>
      <w:r w:rsidR="00160BDE">
        <w:rPr>
          <w:rFonts w:ascii="Arial" w:hAnsi="Arial" w:cs="Arial"/>
          <w:i/>
        </w:rPr>
        <w:t>the Weaver</w:t>
      </w:r>
      <w:r w:rsidR="00160BDE" w:rsidRPr="00E764E2">
        <w:rPr>
          <w:rFonts w:ascii="Arial" w:hAnsi="Arial" w:cs="Arial"/>
          <w:i/>
        </w:rPr>
        <w:t xml:space="preserve"> another piece o</w:t>
      </w:r>
      <w:r w:rsidR="00160BDE">
        <w:rPr>
          <w:rFonts w:ascii="Arial" w:hAnsi="Arial" w:cs="Arial"/>
          <w:i/>
        </w:rPr>
        <w:t>f fabric, says</w:t>
      </w:r>
      <w:r w:rsidR="00160BDE" w:rsidRPr="00E764E2">
        <w:rPr>
          <w:rFonts w:ascii="Arial" w:hAnsi="Arial" w:cs="Arial"/>
          <w:i/>
        </w:rPr>
        <w:t>)</w:t>
      </w:r>
    </w:p>
    <w:p w:rsidR="00B223E1" w:rsidRPr="00E764E2" w:rsidRDefault="00B223E1" w:rsidP="00B223E1">
      <w:pPr>
        <w:rPr>
          <w:rFonts w:ascii="Arial" w:hAnsi="Arial" w:cs="Arial"/>
          <w:i/>
        </w:rPr>
      </w:pP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>ome</w:t>
      </w:r>
      <w:r w:rsidR="00B223E1">
        <w:rPr>
          <w:rFonts w:ascii="Arial" w:hAnsi="Arial" w:cs="Arial"/>
        </w:rPr>
        <w:t xml:space="preserve"> of us </w:t>
      </w:r>
      <w:r w:rsidR="00B223E1" w:rsidRPr="00E764E2">
        <w:rPr>
          <w:rFonts w:ascii="Arial" w:hAnsi="Arial" w:cs="Arial"/>
        </w:rPr>
        <w:t>process information differently.</w:t>
      </w: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>ome of us are in recovery from addiction.</w:t>
      </w: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>ome of us have brain chemistries that need help to be regulated.</w:t>
      </w:r>
    </w:p>
    <w:p w:rsidR="00B223E1" w:rsidRPr="00E764E2" w:rsidRDefault="00EA7EE6" w:rsidP="00B223E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223E1" w:rsidRPr="00E764E2">
        <w:rPr>
          <w:rFonts w:ascii="Arial" w:hAnsi="Arial" w:cs="Arial"/>
        </w:rPr>
        <w:t xml:space="preserve">ome of us are temporarily abled. </w:t>
      </w:r>
    </w:p>
    <w:p w:rsidR="00B223E1" w:rsidRPr="00E764E2" w:rsidRDefault="00B223E1" w:rsidP="00B223E1">
      <w:pPr>
        <w:rPr>
          <w:rFonts w:ascii="Arial" w:hAnsi="Arial" w:cs="Arial"/>
          <w:b/>
        </w:rPr>
      </w:pPr>
    </w:p>
    <w:p w:rsidR="00B223E1" w:rsidRPr="00F56B15" w:rsidRDefault="00EA7EE6" w:rsidP="00B223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Reader 7</w:t>
      </w:r>
      <w:r w:rsidR="00F11EE7">
        <w:rPr>
          <w:rFonts w:ascii="Arial" w:hAnsi="Arial" w:cs="Arial"/>
          <w:i/>
        </w:rPr>
        <w:t>:</w:t>
      </w:r>
      <w:r w:rsidR="00B223E1" w:rsidRPr="00E764E2">
        <w:rPr>
          <w:rFonts w:ascii="Arial" w:hAnsi="Arial" w:cs="Arial"/>
          <w:i/>
        </w:rPr>
        <w:t xml:space="preserve"> </w:t>
      </w:r>
      <w:r w:rsidR="00160BDE">
        <w:rPr>
          <w:rFonts w:ascii="Arial" w:hAnsi="Arial" w:cs="Arial"/>
          <w:i/>
        </w:rPr>
        <w:t>(comes from congregation, h</w:t>
      </w:r>
      <w:r w:rsidR="00160BDE" w:rsidRPr="00E764E2">
        <w:rPr>
          <w:rFonts w:ascii="Arial" w:hAnsi="Arial" w:cs="Arial"/>
          <w:i/>
        </w:rPr>
        <w:t xml:space="preserve">ands </w:t>
      </w:r>
      <w:r w:rsidR="00160BDE">
        <w:rPr>
          <w:rFonts w:ascii="Arial" w:hAnsi="Arial" w:cs="Arial"/>
          <w:i/>
        </w:rPr>
        <w:t>the Weaver</w:t>
      </w:r>
      <w:r w:rsidR="00160BDE" w:rsidRPr="00E764E2">
        <w:rPr>
          <w:rFonts w:ascii="Arial" w:hAnsi="Arial" w:cs="Arial"/>
          <w:i/>
        </w:rPr>
        <w:t xml:space="preserve"> another piece o</w:t>
      </w:r>
      <w:r w:rsidR="00160BDE">
        <w:rPr>
          <w:rFonts w:ascii="Arial" w:hAnsi="Arial" w:cs="Arial"/>
          <w:i/>
        </w:rPr>
        <w:t>f fabric, says</w:t>
      </w:r>
      <w:r w:rsidR="00160BDE" w:rsidRPr="00E764E2">
        <w:rPr>
          <w:rFonts w:ascii="Arial" w:hAnsi="Arial" w:cs="Arial"/>
          <w:i/>
        </w:rPr>
        <w:t>)</w:t>
      </w:r>
    </w:p>
    <w:p w:rsidR="00B223E1" w:rsidRPr="00E764E2" w:rsidRDefault="00B223E1" w:rsidP="00B223E1">
      <w:pPr>
        <w:rPr>
          <w:rFonts w:ascii="Arial" w:hAnsi="Arial" w:cs="Arial"/>
          <w:b/>
        </w:rPr>
      </w:pPr>
    </w:p>
    <w:p w:rsidR="00B223E1" w:rsidRPr="00E764E2" w:rsidRDefault="00B223E1" w:rsidP="00B22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4E2">
        <w:rPr>
          <w:rFonts w:ascii="Arial" w:hAnsi="Arial" w:cs="Arial"/>
          <w:color w:val="000000"/>
        </w:rPr>
        <w:t>Each with disabilities; we know limitations and challenge.</w:t>
      </w:r>
    </w:p>
    <w:p w:rsidR="00B223E1" w:rsidRPr="00E764E2" w:rsidRDefault="00B223E1" w:rsidP="00B22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4E2">
        <w:rPr>
          <w:rFonts w:ascii="Arial" w:hAnsi="Arial" w:cs="Arial"/>
          <w:color w:val="000000"/>
        </w:rPr>
        <w:t>Each with abilities; we seek fulfillment and wholeness.</w:t>
      </w:r>
    </w:p>
    <w:p w:rsidR="00B223E1" w:rsidRPr="00E764E2" w:rsidRDefault="00B223E1" w:rsidP="00B22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4E2">
        <w:rPr>
          <w:rFonts w:ascii="Arial" w:hAnsi="Arial" w:cs="Arial"/>
          <w:color w:val="000000"/>
        </w:rPr>
        <w:t xml:space="preserve">We all are vulnerable and seek the shelter of an inclusive community. </w:t>
      </w:r>
    </w:p>
    <w:p w:rsidR="00B223E1" w:rsidRPr="00E764E2" w:rsidRDefault="00B223E1" w:rsidP="00B22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64E2">
        <w:rPr>
          <w:rFonts w:ascii="Arial" w:hAnsi="Arial" w:cs="Arial"/>
          <w:color w:val="000000"/>
        </w:rPr>
        <w:t>We all are transformed by invitation, access and affirmation.</w:t>
      </w:r>
    </w:p>
    <w:p w:rsidR="00B223E1" w:rsidRPr="00E764E2" w:rsidRDefault="00B223E1" w:rsidP="00B22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23E1" w:rsidRPr="00E764E2" w:rsidRDefault="00B223E1" w:rsidP="00B223E1">
      <w:pPr>
        <w:rPr>
          <w:rFonts w:ascii="Arial" w:hAnsi="Arial" w:cs="Arial"/>
          <w:i/>
        </w:rPr>
      </w:pPr>
      <w:r w:rsidRPr="00E764E2">
        <w:rPr>
          <w:rFonts w:ascii="Arial" w:hAnsi="Arial" w:cs="Arial"/>
          <w:i/>
        </w:rPr>
        <w:t>(</w:t>
      </w:r>
      <w:r w:rsidR="00160BDE">
        <w:rPr>
          <w:rFonts w:ascii="Arial" w:hAnsi="Arial" w:cs="Arial"/>
          <w:i/>
        </w:rPr>
        <w:t>A person who has difficulty reading</w:t>
      </w:r>
      <w:r w:rsidRPr="00E764E2">
        <w:rPr>
          <w:rFonts w:ascii="Arial" w:hAnsi="Arial" w:cs="Arial"/>
          <w:i/>
        </w:rPr>
        <w:t xml:space="preserve"> hands </w:t>
      </w:r>
      <w:r w:rsidR="00330F22">
        <w:rPr>
          <w:rFonts w:ascii="Arial" w:hAnsi="Arial" w:cs="Arial"/>
          <w:i/>
        </w:rPr>
        <w:t>the Weaver</w:t>
      </w:r>
      <w:r w:rsidRPr="00E764E2">
        <w:rPr>
          <w:rFonts w:ascii="Arial" w:hAnsi="Arial" w:cs="Arial"/>
          <w:i/>
        </w:rPr>
        <w:t xml:space="preserve"> another piece of fabric and </w:t>
      </w:r>
      <w:r w:rsidR="00160BDE">
        <w:rPr>
          <w:rFonts w:ascii="Arial" w:hAnsi="Arial" w:cs="Arial"/>
          <w:i/>
        </w:rPr>
        <w:t>stands with the others.</w:t>
      </w:r>
      <w:r w:rsidRPr="00E764E2">
        <w:rPr>
          <w:rFonts w:ascii="Arial" w:hAnsi="Arial" w:cs="Arial"/>
          <w:i/>
        </w:rPr>
        <w:t>)</w:t>
      </w:r>
    </w:p>
    <w:p w:rsidR="00EA7EE6" w:rsidRDefault="00EA7EE6" w:rsidP="00B223E1">
      <w:pPr>
        <w:rPr>
          <w:rFonts w:ascii="Arial" w:hAnsi="Arial" w:cs="Arial"/>
          <w:i/>
        </w:rPr>
      </w:pPr>
    </w:p>
    <w:p w:rsidR="00B223E1" w:rsidRPr="00E764E2" w:rsidRDefault="00160BDE" w:rsidP="00B223E1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(Reader 1</w:t>
      </w:r>
      <w:r w:rsidR="00F11EE7">
        <w:rPr>
          <w:rFonts w:ascii="Arial" w:hAnsi="Arial" w:cs="Arial"/>
          <w:i/>
        </w:rPr>
        <w:t xml:space="preserve">: </w:t>
      </w:r>
      <w:r w:rsidR="00B223E1">
        <w:rPr>
          <w:rFonts w:ascii="Arial" w:hAnsi="Arial" w:cs="Arial"/>
          <w:i/>
        </w:rPr>
        <w:t xml:space="preserve"> invites the congregation to rise in body or in Spirit and </w:t>
      </w:r>
      <w:r>
        <w:rPr>
          <w:rFonts w:ascii="Arial" w:hAnsi="Arial" w:cs="Arial"/>
          <w:i/>
        </w:rPr>
        <w:t xml:space="preserve">to </w:t>
      </w:r>
      <w:r w:rsidR="00B223E1">
        <w:rPr>
          <w:rFonts w:ascii="Arial" w:hAnsi="Arial" w:cs="Arial"/>
          <w:i/>
        </w:rPr>
        <w:t xml:space="preserve">say together) </w:t>
      </w:r>
    </w:p>
    <w:p w:rsidR="00B223E1" w:rsidRPr="00E764E2" w:rsidRDefault="00B223E1" w:rsidP="00B223E1">
      <w:pPr>
        <w:rPr>
          <w:rFonts w:ascii="Arial" w:hAnsi="Arial" w:cs="Arial"/>
        </w:rPr>
      </w:pPr>
    </w:p>
    <w:p w:rsidR="00B223E1" w:rsidRPr="00E764E2" w:rsidRDefault="00B223E1" w:rsidP="00B223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764E2">
        <w:rPr>
          <w:rFonts w:ascii="Arial" w:hAnsi="Arial" w:cs="Arial"/>
          <w:b/>
        </w:rPr>
        <w:t>ach of us has a gift to offer,</w:t>
      </w: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>Each of us provides a unique perspective,</w:t>
      </w: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>Each longs for affirmation, acceptance, and empowerment,</w:t>
      </w: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>Each is a beautiful strand in the tapestry of God’s love.</w:t>
      </w:r>
    </w:p>
    <w:p w:rsidR="00B223E1" w:rsidRPr="00E764E2" w:rsidRDefault="00B223E1" w:rsidP="00B223E1">
      <w:pPr>
        <w:rPr>
          <w:rFonts w:ascii="Arial" w:hAnsi="Arial" w:cs="Arial"/>
          <w:b/>
        </w:rPr>
      </w:pPr>
    </w:p>
    <w:p w:rsidR="00B223E1" w:rsidRPr="00F56B15" w:rsidRDefault="00B223E1" w:rsidP="00B223E1">
      <w:pPr>
        <w:rPr>
          <w:rFonts w:ascii="Arial" w:hAnsi="Arial" w:cs="Arial"/>
          <w:i/>
        </w:rPr>
      </w:pPr>
      <w:r w:rsidRPr="00F56B15">
        <w:rPr>
          <w:rFonts w:ascii="Arial" w:hAnsi="Arial" w:cs="Arial"/>
          <w:i/>
        </w:rPr>
        <w:t>Congregation sings:</w:t>
      </w:r>
    </w:p>
    <w:p w:rsidR="00B223E1" w:rsidRPr="00E764E2" w:rsidRDefault="00B223E1" w:rsidP="00B223E1">
      <w:pPr>
        <w:rPr>
          <w:rFonts w:ascii="Arial" w:hAnsi="Arial" w:cs="Arial"/>
          <w:b/>
        </w:rPr>
      </w:pP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 xml:space="preserve">Weave, weave, </w:t>
      </w:r>
      <w:proofErr w:type="gramStart"/>
      <w:r w:rsidRPr="00E764E2">
        <w:rPr>
          <w:rFonts w:ascii="Arial" w:hAnsi="Arial" w:cs="Arial"/>
          <w:b/>
        </w:rPr>
        <w:t>weave</w:t>
      </w:r>
      <w:proofErr w:type="gramEnd"/>
      <w:r w:rsidRPr="00E764E2">
        <w:rPr>
          <w:rFonts w:ascii="Arial" w:hAnsi="Arial" w:cs="Arial"/>
          <w:b/>
        </w:rPr>
        <w:t xml:space="preserve"> us together,</w:t>
      </w: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>Weave us together in unity and love,</w:t>
      </w:r>
    </w:p>
    <w:p w:rsidR="00B223E1" w:rsidRPr="00E764E2" w:rsidRDefault="00B223E1" w:rsidP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 xml:space="preserve">Weave, weave, </w:t>
      </w:r>
      <w:proofErr w:type="gramStart"/>
      <w:r w:rsidRPr="00E764E2">
        <w:rPr>
          <w:rFonts w:ascii="Arial" w:hAnsi="Arial" w:cs="Arial"/>
          <w:b/>
        </w:rPr>
        <w:t>weave</w:t>
      </w:r>
      <w:proofErr w:type="gramEnd"/>
      <w:r w:rsidRPr="00E764E2">
        <w:rPr>
          <w:rFonts w:ascii="Arial" w:hAnsi="Arial" w:cs="Arial"/>
          <w:b/>
        </w:rPr>
        <w:t xml:space="preserve"> us together,</w:t>
      </w:r>
    </w:p>
    <w:p w:rsidR="005F5661" w:rsidRDefault="00B223E1">
      <w:pPr>
        <w:rPr>
          <w:rFonts w:ascii="Arial" w:hAnsi="Arial" w:cs="Arial"/>
          <w:b/>
        </w:rPr>
      </w:pPr>
      <w:r w:rsidRPr="00E764E2">
        <w:rPr>
          <w:rFonts w:ascii="Arial" w:hAnsi="Arial" w:cs="Arial"/>
          <w:b/>
        </w:rPr>
        <w:t>Weav</w:t>
      </w:r>
      <w:r>
        <w:rPr>
          <w:rFonts w:ascii="Arial" w:hAnsi="Arial" w:cs="Arial"/>
          <w:b/>
        </w:rPr>
        <w:t>e us together, together in love.</w:t>
      </w:r>
    </w:p>
    <w:p w:rsidR="00EA7EE6" w:rsidRDefault="00EA7EE6" w:rsidP="00EA7EE6">
      <w:pPr>
        <w:pStyle w:val="Footer"/>
        <w:rPr>
          <w:sz w:val="20"/>
          <w:szCs w:val="20"/>
        </w:rPr>
      </w:pPr>
    </w:p>
    <w:p w:rsidR="00EA7EE6" w:rsidRPr="00EA7EE6" w:rsidRDefault="00EA7EE6" w:rsidP="00EA7EE6">
      <w:pPr>
        <w:pStyle w:val="Footer"/>
        <w:rPr>
          <w:sz w:val="20"/>
          <w:szCs w:val="20"/>
        </w:rPr>
      </w:pPr>
      <w:r w:rsidRPr="005F5661">
        <w:rPr>
          <w:sz w:val="20"/>
          <w:szCs w:val="20"/>
        </w:rPr>
        <w:t xml:space="preserve">By the Rev. </w:t>
      </w:r>
      <w:proofErr w:type="spellStart"/>
      <w:r w:rsidRPr="005F5661">
        <w:rPr>
          <w:sz w:val="20"/>
          <w:szCs w:val="20"/>
        </w:rPr>
        <w:t>Martie</w:t>
      </w:r>
      <w:proofErr w:type="spellEnd"/>
      <w:r w:rsidRPr="005F5661">
        <w:rPr>
          <w:sz w:val="20"/>
          <w:szCs w:val="20"/>
        </w:rPr>
        <w:t xml:space="preserve"> </w:t>
      </w:r>
      <w:proofErr w:type="spellStart"/>
      <w:r w:rsidRPr="005F5661">
        <w:rPr>
          <w:sz w:val="20"/>
          <w:szCs w:val="20"/>
        </w:rPr>
        <w:t>McMane</w:t>
      </w:r>
      <w:proofErr w:type="spellEnd"/>
      <w:r w:rsidRPr="005F5661">
        <w:rPr>
          <w:sz w:val="20"/>
          <w:szCs w:val="20"/>
        </w:rPr>
        <w:t>, the First Congreg</w:t>
      </w:r>
      <w:r w:rsidR="00160BDE">
        <w:rPr>
          <w:sz w:val="20"/>
          <w:szCs w:val="20"/>
        </w:rPr>
        <w:t>ational Church, UCC, Boulder, Colorado</w:t>
      </w:r>
      <w:r w:rsidRPr="005F5661">
        <w:rPr>
          <w:sz w:val="20"/>
          <w:szCs w:val="20"/>
        </w:rPr>
        <w:t>. Used by permission.</w:t>
      </w:r>
    </w:p>
    <w:sectPr w:rsidR="00EA7EE6" w:rsidRPr="00EA7EE6" w:rsidSect="00EA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61" w:rsidRDefault="005F5661" w:rsidP="005F5661">
      <w:r>
        <w:separator/>
      </w:r>
    </w:p>
  </w:endnote>
  <w:endnote w:type="continuationSeparator" w:id="0">
    <w:p w:rsidR="005F5661" w:rsidRDefault="005F5661" w:rsidP="005F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61" w:rsidRDefault="005F5661" w:rsidP="005F5661">
      <w:r>
        <w:separator/>
      </w:r>
    </w:p>
  </w:footnote>
  <w:footnote w:type="continuationSeparator" w:id="0">
    <w:p w:rsidR="005F5661" w:rsidRDefault="005F5661" w:rsidP="005F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E1"/>
    <w:rsid w:val="00160BDE"/>
    <w:rsid w:val="0018339C"/>
    <w:rsid w:val="00330F22"/>
    <w:rsid w:val="005F5661"/>
    <w:rsid w:val="007454F8"/>
    <w:rsid w:val="00B223E1"/>
    <w:rsid w:val="00B578BF"/>
    <w:rsid w:val="00EA7EE6"/>
    <w:rsid w:val="00F11EE7"/>
    <w:rsid w:val="00F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66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66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66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66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De Boer</cp:lastModifiedBy>
  <cp:revision>2</cp:revision>
  <dcterms:created xsi:type="dcterms:W3CDTF">2015-08-26T18:19:00Z</dcterms:created>
  <dcterms:modified xsi:type="dcterms:W3CDTF">2015-08-26T18:19:00Z</dcterms:modified>
</cp:coreProperties>
</file>