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A84" w:rsidRDefault="004F4A84" w:rsidP="004F4A84">
      <w:pPr>
        <w:rPr>
          <w:rFonts w:ascii="Calibri" w:hAnsi="Calibri"/>
        </w:rPr>
      </w:pPr>
      <w:bookmarkStart w:id="0" w:name="_GoBack"/>
      <w:bookmarkEnd w:id="0"/>
    </w:p>
    <w:p w:rsidR="004F4A84" w:rsidRPr="0066263D" w:rsidRDefault="004F4A84" w:rsidP="004F4A84">
      <w:pPr>
        <w:rPr>
          <w:rFonts w:ascii="Arial" w:hAnsi="Arial" w:cs="Arial"/>
          <w:b/>
          <w:i/>
          <w:sz w:val="24"/>
          <w:szCs w:val="24"/>
        </w:rPr>
      </w:pPr>
      <w:r w:rsidRPr="0066263D">
        <w:rPr>
          <w:rFonts w:ascii="Arial" w:hAnsi="Arial" w:cs="Arial"/>
          <w:b/>
          <w:i/>
          <w:sz w:val="24"/>
          <w:szCs w:val="24"/>
        </w:rPr>
        <w:t>“Disagreeing Agreeably” Pre-Webinar Preparation</w:t>
      </w:r>
    </w:p>
    <w:p w:rsidR="004F4A84" w:rsidRPr="0066263D" w:rsidRDefault="004F4A84" w:rsidP="004F4A84">
      <w:pPr>
        <w:rPr>
          <w:rFonts w:ascii="Arial" w:hAnsi="Arial" w:cs="Arial"/>
          <w:b/>
          <w:i/>
          <w:sz w:val="24"/>
          <w:szCs w:val="24"/>
        </w:rPr>
      </w:pPr>
      <w:r w:rsidRPr="0066263D">
        <w:rPr>
          <w:rFonts w:ascii="Arial" w:hAnsi="Arial" w:cs="Arial"/>
          <w:b/>
          <w:i/>
          <w:sz w:val="24"/>
          <w:szCs w:val="24"/>
        </w:rPr>
        <w:t>March 25, 2015</w:t>
      </w:r>
    </w:p>
    <w:p w:rsidR="004F4A84" w:rsidRPr="0066263D" w:rsidRDefault="004F4A84" w:rsidP="004F4A84">
      <w:pPr>
        <w:rPr>
          <w:rFonts w:ascii="Times New Roman" w:hAnsi="Times New Roman" w:cs="Times New Roman"/>
          <w:b/>
          <w:i/>
          <w:sz w:val="24"/>
          <w:szCs w:val="24"/>
        </w:rPr>
      </w:pPr>
      <w:r w:rsidRPr="0066263D">
        <w:rPr>
          <w:rFonts w:ascii="Arial" w:hAnsi="Arial" w:cs="Arial"/>
          <w:b/>
          <w:i/>
          <w:sz w:val="24"/>
          <w:szCs w:val="24"/>
        </w:rPr>
        <w:t>Pastor Martin Vellekoop</w:t>
      </w:r>
      <w:r w:rsidRPr="0066263D">
        <w:rPr>
          <w:rFonts w:ascii="Times New Roman" w:hAnsi="Times New Roman" w:cs="Times New Roman"/>
          <w:b/>
          <w:i/>
          <w:sz w:val="24"/>
          <w:szCs w:val="24"/>
        </w:rPr>
        <w:t xml:space="preserve"> </w:t>
      </w:r>
    </w:p>
    <w:p w:rsidR="004F4A84" w:rsidRPr="0066263D" w:rsidRDefault="004F4A84" w:rsidP="004F4A84">
      <w:pPr>
        <w:rPr>
          <w:rFonts w:ascii="Arial" w:hAnsi="Arial" w:cs="Arial"/>
          <w:sz w:val="24"/>
          <w:szCs w:val="24"/>
        </w:rPr>
      </w:pPr>
    </w:p>
    <w:p w:rsidR="004F4A84" w:rsidRPr="0066263D" w:rsidRDefault="004F4A84" w:rsidP="004F4A84">
      <w:pPr>
        <w:pStyle w:val="ListParagraph"/>
        <w:numPr>
          <w:ilvl w:val="0"/>
          <w:numId w:val="1"/>
        </w:numPr>
        <w:rPr>
          <w:rFonts w:ascii="Arial" w:hAnsi="Arial" w:cs="Arial"/>
          <w:sz w:val="24"/>
          <w:szCs w:val="24"/>
        </w:rPr>
      </w:pPr>
      <w:r w:rsidRPr="0066263D">
        <w:rPr>
          <w:rFonts w:ascii="Arial" w:hAnsi="Arial" w:cs="Arial"/>
          <w:sz w:val="24"/>
          <w:szCs w:val="24"/>
        </w:rPr>
        <w:t>Take some time prior to the webinar to recall a conflict with another person in your church that went well.  Why do you think it went “well?”  How did you feel prior to it (if you “saw it coming”)?  What was the result in your relationship afterwards?</w:t>
      </w:r>
    </w:p>
    <w:p w:rsidR="004F4A84" w:rsidRPr="0066263D" w:rsidRDefault="004F4A84" w:rsidP="004F4A84">
      <w:pPr>
        <w:pStyle w:val="ListParagraph"/>
        <w:rPr>
          <w:rFonts w:ascii="Arial" w:hAnsi="Arial" w:cs="Arial"/>
          <w:sz w:val="24"/>
          <w:szCs w:val="24"/>
        </w:rPr>
      </w:pPr>
    </w:p>
    <w:p w:rsidR="004F4A84" w:rsidRPr="0066263D" w:rsidRDefault="004F4A84" w:rsidP="004F4A84">
      <w:pPr>
        <w:pStyle w:val="ListParagraph"/>
        <w:numPr>
          <w:ilvl w:val="0"/>
          <w:numId w:val="1"/>
        </w:numPr>
        <w:rPr>
          <w:rFonts w:ascii="Arial" w:hAnsi="Arial" w:cs="Arial"/>
          <w:sz w:val="24"/>
          <w:szCs w:val="24"/>
        </w:rPr>
      </w:pPr>
      <w:r w:rsidRPr="0066263D">
        <w:rPr>
          <w:rFonts w:ascii="Arial" w:hAnsi="Arial" w:cs="Arial"/>
          <w:sz w:val="24"/>
          <w:szCs w:val="24"/>
        </w:rPr>
        <w:t xml:space="preserve">Try to recall a conflict or conversation that did not go well at all.  (It is possible that it’s continuing and still not “going well.”)  Identify how you experienced it.  Worried?  Fearful?  Angry?  Etc…  Can you identify ways your words or actions contributed to the conversation or conflict not going well?  </w:t>
      </w:r>
    </w:p>
    <w:p w:rsidR="004F4A84" w:rsidRPr="0066263D" w:rsidRDefault="004F4A84" w:rsidP="004F4A84">
      <w:pPr>
        <w:pStyle w:val="ListParagraph"/>
        <w:rPr>
          <w:rFonts w:ascii="Arial" w:hAnsi="Arial" w:cs="Arial"/>
          <w:sz w:val="24"/>
          <w:szCs w:val="24"/>
        </w:rPr>
      </w:pPr>
    </w:p>
    <w:p w:rsidR="004F4A84" w:rsidRPr="0066263D" w:rsidRDefault="004F4A84" w:rsidP="004F4A84">
      <w:pPr>
        <w:pStyle w:val="ListParagraph"/>
        <w:numPr>
          <w:ilvl w:val="0"/>
          <w:numId w:val="1"/>
        </w:numPr>
        <w:rPr>
          <w:rFonts w:ascii="Arial" w:hAnsi="Arial" w:cs="Arial"/>
          <w:sz w:val="24"/>
          <w:szCs w:val="24"/>
        </w:rPr>
      </w:pPr>
      <w:r w:rsidRPr="0066263D">
        <w:rPr>
          <w:rFonts w:ascii="Arial" w:hAnsi="Arial" w:cs="Arial"/>
          <w:sz w:val="24"/>
          <w:szCs w:val="24"/>
        </w:rPr>
        <w:t>Read and reflect on these three scripture passages…</w:t>
      </w:r>
    </w:p>
    <w:p w:rsidR="004F4A84" w:rsidRPr="0066263D" w:rsidRDefault="004F4A84" w:rsidP="004F4A84">
      <w:pPr>
        <w:pStyle w:val="ListParagraph"/>
        <w:rPr>
          <w:rFonts w:ascii="Arial" w:hAnsi="Arial" w:cs="Arial"/>
          <w:sz w:val="24"/>
          <w:szCs w:val="24"/>
        </w:rPr>
      </w:pPr>
    </w:p>
    <w:p w:rsidR="004F4A84" w:rsidRPr="0066263D" w:rsidRDefault="004F4A84" w:rsidP="004F4A84">
      <w:pPr>
        <w:pStyle w:val="ListParagraph"/>
        <w:numPr>
          <w:ilvl w:val="0"/>
          <w:numId w:val="2"/>
        </w:numPr>
        <w:rPr>
          <w:rFonts w:ascii="Arial" w:hAnsi="Arial" w:cs="Arial"/>
          <w:sz w:val="24"/>
          <w:szCs w:val="24"/>
        </w:rPr>
      </w:pPr>
      <w:r w:rsidRPr="0066263D">
        <w:rPr>
          <w:rFonts w:ascii="Arial" w:hAnsi="Arial" w:cs="Arial"/>
          <w:sz w:val="24"/>
          <w:szCs w:val="24"/>
        </w:rPr>
        <w:t>Matthew 5:9</w:t>
      </w:r>
    </w:p>
    <w:p w:rsidR="004F4A84" w:rsidRPr="0066263D" w:rsidRDefault="004F4A84" w:rsidP="004F4A84">
      <w:pPr>
        <w:pStyle w:val="ListParagraph"/>
        <w:numPr>
          <w:ilvl w:val="0"/>
          <w:numId w:val="2"/>
        </w:numPr>
        <w:rPr>
          <w:rFonts w:ascii="Arial" w:hAnsi="Arial" w:cs="Arial"/>
          <w:sz w:val="24"/>
          <w:szCs w:val="24"/>
        </w:rPr>
      </w:pPr>
      <w:r w:rsidRPr="0066263D">
        <w:rPr>
          <w:rFonts w:ascii="Arial" w:hAnsi="Arial" w:cs="Arial"/>
          <w:sz w:val="24"/>
          <w:szCs w:val="24"/>
        </w:rPr>
        <w:t>Romans 12:18</w:t>
      </w:r>
    </w:p>
    <w:p w:rsidR="004F4A84" w:rsidRPr="0066263D" w:rsidRDefault="004F4A84" w:rsidP="004F4A84">
      <w:pPr>
        <w:pStyle w:val="ListParagraph"/>
        <w:numPr>
          <w:ilvl w:val="0"/>
          <w:numId w:val="2"/>
        </w:numPr>
        <w:rPr>
          <w:rFonts w:ascii="Arial" w:hAnsi="Arial" w:cs="Arial"/>
          <w:sz w:val="24"/>
          <w:szCs w:val="24"/>
        </w:rPr>
      </w:pPr>
      <w:r w:rsidRPr="0066263D">
        <w:rPr>
          <w:rFonts w:ascii="Arial" w:hAnsi="Arial" w:cs="Arial"/>
          <w:sz w:val="24"/>
          <w:szCs w:val="24"/>
        </w:rPr>
        <w:t>Ephesians 4:1-3</w:t>
      </w:r>
    </w:p>
    <w:p w:rsidR="004F4A84" w:rsidRPr="0066263D" w:rsidRDefault="004F4A84" w:rsidP="004F4A84">
      <w:pPr>
        <w:pStyle w:val="ListParagraph"/>
        <w:rPr>
          <w:rFonts w:ascii="Arial" w:hAnsi="Arial" w:cs="Arial"/>
          <w:sz w:val="24"/>
          <w:szCs w:val="24"/>
        </w:rPr>
      </w:pPr>
    </w:p>
    <w:p w:rsidR="004F4A84" w:rsidRPr="0066263D" w:rsidRDefault="004F4A84" w:rsidP="004F4A84">
      <w:pPr>
        <w:pStyle w:val="ListParagraph"/>
        <w:numPr>
          <w:ilvl w:val="0"/>
          <w:numId w:val="1"/>
        </w:numPr>
        <w:rPr>
          <w:rFonts w:ascii="Arial" w:hAnsi="Arial" w:cs="Arial"/>
          <w:sz w:val="24"/>
          <w:szCs w:val="24"/>
        </w:rPr>
      </w:pPr>
      <w:r w:rsidRPr="0066263D">
        <w:rPr>
          <w:rFonts w:ascii="Arial" w:hAnsi="Arial" w:cs="Arial"/>
          <w:sz w:val="24"/>
          <w:szCs w:val="24"/>
        </w:rPr>
        <w:t>Pray that the hour we spend on this will equip and encourage each of us to be agents of grace in all our connections and conversations…including challenging ones.</w:t>
      </w:r>
    </w:p>
    <w:p w:rsidR="004F4A84" w:rsidRPr="008C2C2A" w:rsidRDefault="004F4A84" w:rsidP="004F4A84">
      <w:pPr>
        <w:rPr>
          <w:rFonts w:ascii="Times New Roman" w:hAnsi="Times New Roman" w:cs="Times New Roman"/>
          <w:sz w:val="24"/>
          <w:szCs w:val="24"/>
        </w:rPr>
      </w:pPr>
    </w:p>
    <w:p w:rsidR="00F8612E" w:rsidRDefault="00F8612E"/>
    <w:sectPr w:rsidR="00F861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0B2930"/>
    <w:multiLevelType w:val="hybridMultilevel"/>
    <w:tmpl w:val="BA409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FCE542C"/>
    <w:multiLevelType w:val="hybridMultilevel"/>
    <w:tmpl w:val="AD6E0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A84"/>
    <w:rsid w:val="004F4A84"/>
    <w:rsid w:val="009602E9"/>
    <w:rsid w:val="00DF17F3"/>
    <w:rsid w:val="00F86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A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A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A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A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780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vellekoop</dc:creator>
  <cp:lastModifiedBy>Windows User</cp:lastModifiedBy>
  <cp:revision>2</cp:revision>
  <dcterms:created xsi:type="dcterms:W3CDTF">2015-03-25T18:31:00Z</dcterms:created>
  <dcterms:modified xsi:type="dcterms:W3CDTF">2015-03-25T18:31:00Z</dcterms:modified>
</cp:coreProperties>
</file>