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  <w:r w:rsidRPr="00357B95">
        <w:rPr>
          <w:sz w:val="24"/>
        </w:rPr>
        <w:t>WHEREAS in July 2015 people with disabilities and our supporters celebrated the 25</w:t>
      </w:r>
      <w:r w:rsidRPr="00357B95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357B95">
        <w:rPr>
          <w:sz w:val="24"/>
        </w:rPr>
        <w:t>anniversary of the Americans with Disabilities Act (ADA); AND</w:t>
      </w: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  <w:r w:rsidRPr="00357B95">
        <w:rPr>
          <w:sz w:val="24"/>
        </w:rPr>
        <w:t>WHEREAS there are over 50 million people with disabilities of all ages living in communities throughout the United States; AND</w:t>
      </w: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  <w:r w:rsidRPr="00357B95">
        <w:rPr>
          <w:sz w:val="24"/>
        </w:rPr>
        <w:t>WHEREAS the disability community has a critical interest in policies enacted at local, state and national levels that effect the integration of people with disabilities, young and old, into our communities; AND</w:t>
      </w: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  <w:r w:rsidRPr="00357B95">
        <w:rPr>
          <w:sz w:val="24"/>
        </w:rPr>
        <w:t>WHEREAS getting the disability community involved in influencing public policies is essential if these policies are to meet the real needs of people with disabilities to live in the community; AND</w:t>
      </w: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  <w:r w:rsidRPr="00357B95">
        <w:rPr>
          <w:sz w:val="24"/>
        </w:rPr>
        <w:t>WHEREAS voting is one way for the disability community to exert their influence at local, state and national elections; AND</w:t>
      </w: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  <w:r w:rsidRPr="00357B95">
        <w:rPr>
          <w:sz w:val="24"/>
        </w:rPr>
        <w:t>WHEREAS there are multiple efforts to develop disability coalitions around the issue of voting; AND</w:t>
      </w: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  <w:r w:rsidRPr="00357B95">
        <w:rPr>
          <w:sz w:val="24"/>
        </w:rPr>
        <w:t>WHEREAS REV UP America * Register – Educate – Vote Use your Power is a national effort to encourage local and/or state disability community voting coalitions; AND</w:t>
      </w: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  <w:r w:rsidRPr="00357B95">
        <w:rPr>
          <w:sz w:val="24"/>
        </w:rPr>
        <w:t>WHEREAS members of national disability rights community are organizing a national Disability Voter Registration Week (DVRW) July 11</w:t>
      </w:r>
      <w:r w:rsidRPr="00357B95">
        <w:rPr>
          <w:sz w:val="24"/>
          <w:vertAlign w:val="superscript"/>
        </w:rPr>
        <w:t>th</w:t>
      </w:r>
      <w:r w:rsidRPr="00357B95">
        <w:rPr>
          <w:sz w:val="24"/>
        </w:rPr>
        <w:t xml:space="preserve"> – July 15</w:t>
      </w:r>
      <w:r w:rsidRPr="00357B95">
        <w:rPr>
          <w:sz w:val="24"/>
          <w:vertAlign w:val="superscript"/>
        </w:rPr>
        <w:t>th</w:t>
      </w:r>
      <w:r w:rsidRPr="00357B95">
        <w:rPr>
          <w:sz w:val="24"/>
        </w:rPr>
        <w:t>;</w:t>
      </w: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  <w:r w:rsidRPr="00357B95">
        <w:rPr>
          <w:sz w:val="24"/>
        </w:rPr>
        <w:t xml:space="preserve">THEREFORE BE IT RESOLVED that </w:t>
      </w:r>
      <w:r w:rsidR="00880128">
        <w:rPr>
          <w:sz w:val="24"/>
        </w:rPr>
        <w:t xml:space="preserve">Grand Rapids </w:t>
      </w:r>
      <w:r w:rsidRPr="00357B95">
        <w:rPr>
          <w:sz w:val="24"/>
        </w:rPr>
        <w:t>supports the growing involvement of the disability community in the political process; AND</w:t>
      </w:r>
    </w:p>
    <w:p w:rsidR="00357B95" w:rsidRPr="00357B95" w:rsidRDefault="00357B95" w:rsidP="00357B95">
      <w:pPr>
        <w:pStyle w:val="NoSpacing"/>
        <w:spacing w:line="276" w:lineRule="auto"/>
        <w:rPr>
          <w:sz w:val="24"/>
        </w:rPr>
      </w:pPr>
    </w:p>
    <w:p w:rsidR="00DE4564" w:rsidRPr="00357B95" w:rsidRDefault="00357B95" w:rsidP="00357B95">
      <w:pPr>
        <w:pStyle w:val="NoSpacing"/>
        <w:spacing w:line="276" w:lineRule="auto"/>
        <w:rPr>
          <w:sz w:val="24"/>
        </w:rPr>
      </w:pPr>
      <w:r w:rsidRPr="00357B95">
        <w:rPr>
          <w:sz w:val="24"/>
        </w:rPr>
        <w:t xml:space="preserve">BE IT FURTHER RESOLVED that </w:t>
      </w:r>
      <w:r w:rsidR="00880128">
        <w:rPr>
          <w:sz w:val="24"/>
        </w:rPr>
        <w:t xml:space="preserve">Grand Rapids </w:t>
      </w:r>
      <w:bookmarkStart w:id="0" w:name="_GoBack"/>
      <w:bookmarkEnd w:id="0"/>
      <w:r w:rsidRPr="00357B95">
        <w:rPr>
          <w:sz w:val="24"/>
        </w:rPr>
        <w:t>designates the week of July 11</w:t>
      </w:r>
      <w:r w:rsidRPr="00357B95">
        <w:rPr>
          <w:sz w:val="24"/>
          <w:vertAlign w:val="superscript"/>
        </w:rPr>
        <w:t xml:space="preserve">th </w:t>
      </w:r>
      <w:r w:rsidRPr="00357B95">
        <w:rPr>
          <w:sz w:val="24"/>
        </w:rPr>
        <w:t>– 15</w:t>
      </w:r>
      <w:r w:rsidRPr="00357B95">
        <w:rPr>
          <w:sz w:val="24"/>
          <w:vertAlign w:val="superscript"/>
        </w:rPr>
        <w:t>th</w:t>
      </w:r>
      <w:r w:rsidRPr="00357B95">
        <w:rPr>
          <w:sz w:val="24"/>
        </w:rPr>
        <w:t xml:space="preserve"> as National Disability Voter Registration Week.</w:t>
      </w:r>
    </w:p>
    <w:sectPr w:rsidR="00DE4564" w:rsidRPr="00357B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85" w:rsidRDefault="00AA2285" w:rsidP="00357B95">
      <w:pPr>
        <w:spacing w:after="0" w:line="240" w:lineRule="auto"/>
      </w:pPr>
      <w:r>
        <w:separator/>
      </w:r>
    </w:p>
  </w:endnote>
  <w:endnote w:type="continuationSeparator" w:id="0">
    <w:p w:rsidR="00AA2285" w:rsidRDefault="00AA2285" w:rsidP="0035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85" w:rsidRDefault="00AA2285" w:rsidP="00357B95">
      <w:pPr>
        <w:spacing w:after="0" w:line="240" w:lineRule="auto"/>
      </w:pPr>
      <w:r>
        <w:separator/>
      </w:r>
    </w:p>
  </w:footnote>
  <w:footnote w:type="continuationSeparator" w:id="0">
    <w:p w:rsidR="00AA2285" w:rsidRDefault="00AA2285" w:rsidP="0035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95" w:rsidRDefault="00357B95" w:rsidP="00357B95">
    <w:pPr>
      <w:pStyle w:val="Header"/>
      <w:jc w:val="center"/>
    </w:pPr>
    <w:r>
      <w:rPr>
        <w:noProof/>
      </w:rPr>
      <w:drawing>
        <wp:inline distT="0" distB="0" distL="0" distR="0">
          <wp:extent cx="4528457" cy="18288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 UP -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04" b="12665"/>
                  <a:stretch/>
                </pic:blipFill>
                <pic:spPr bwMode="auto">
                  <a:xfrm>
                    <a:off x="0" y="0"/>
                    <a:ext cx="4528457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57B95" w:rsidRDefault="00357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95"/>
    <w:rsid w:val="00357B95"/>
    <w:rsid w:val="005B2527"/>
    <w:rsid w:val="00871A11"/>
    <w:rsid w:val="00880128"/>
    <w:rsid w:val="00906FA2"/>
    <w:rsid w:val="00AA2285"/>
    <w:rsid w:val="00C269CD"/>
    <w:rsid w:val="00E9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B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95"/>
  </w:style>
  <w:style w:type="paragraph" w:styleId="Footer">
    <w:name w:val="footer"/>
    <w:basedOn w:val="Normal"/>
    <w:link w:val="FooterChar"/>
    <w:uiPriority w:val="99"/>
    <w:unhideWhenUsed/>
    <w:rsid w:val="0035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95"/>
  </w:style>
  <w:style w:type="paragraph" w:styleId="BalloonText">
    <w:name w:val="Balloon Text"/>
    <w:basedOn w:val="Normal"/>
    <w:link w:val="BalloonTextChar"/>
    <w:uiPriority w:val="99"/>
    <w:semiHidden/>
    <w:unhideWhenUsed/>
    <w:rsid w:val="0090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B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95"/>
  </w:style>
  <w:style w:type="paragraph" w:styleId="Footer">
    <w:name w:val="footer"/>
    <w:basedOn w:val="Normal"/>
    <w:link w:val="FooterChar"/>
    <w:uiPriority w:val="99"/>
    <w:unhideWhenUsed/>
    <w:rsid w:val="0035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95"/>
  </w:style>
  <w:style w:type="paragraph" w:styleId="BalloonText">
    <w:name w:val="Balloon Text"/>
    <w:basedOn w:val="Normal"/>
    <w:link w:val="BalloonTextChar"/>
    <w:uiPriority w:val="99"/>
    <w:semiHidden/>
    <w:unhideWhenUsed/>
    <w:rsid w:val="0090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Baldwin</dc:creator>
  <cp:lastModifiedBy>Mark Stephenson</cp:lastModifiedBy>
  <cp:revision>3</cp:revision>
  <dcterms:created xsi:type="dcterms:W3CDTF">2016-07-07T19:45:00Z</dcterms:created>
  <dcterms:modified xsi:type="dcterms:W3CDTF">2016-07-08T18:39:00Z</dcterms:modified>
</cp:coreProperties>
</file>