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36" w:rsidRDefault="00845E29" w:rsidP="00620700">
      <w:pPr>
        <w:spacing w:after="0"/>
        <w:jc w:val="center"/>
        <w:rPr>
          <w:b/>
          <w:sz w:val="24"/>
          <w:szCs w:val="24"/>
        </w:rPr>
      </w:pPr>
      <w:r w:rsidRPr="00620700">
        <w:rPr>
          <w:b/>
          <w:sz w:val="24"/>
          <w:szCs w:val="24"/>
        </w:rPr>
        <w:t>Mandate to</w:t>
      </w:r>
      <w:r w:rsidR="00221FAB">
        <w:rPr>
          <w:b/>
          <w:sz w:val="24"/>
          <w:szCs w:val="24"/>
        </w:rPr>
        <w:t xml:space="preserve"> the</w:t>
      </w:r>
      <w:r w:rsidRPr="00620700">
        <w:rPr>
          <w:b/>
          <w:sz w:val="24"/>
          <w:szCs w:val="24"/>
        </w:rPr>
        <w:t xml:space="preserve"> Shepherding Elders</w:t>
      </w:r>
    </w:p>
    <w:p w:rsidR="00620700" w:rsidRPr="00620700" w:rsidRDefault="00620700" w:rsidP="00620700">
      <w:pPr>
        <w:spacing w:after="0"/>
        <w:jc w:val="center"/>
        <w:rPr>
          <w:b/>
          <w:sz w:val="24"/>
          <w:szCs w:val="24"/>
        </w:rPr>
      </w:pPr>
    </w:p>
    <w:p w:rsidR="00052BD1" w:rsidRDefault="00845E29">
      <w:pPr>
        <w:spacing w:line="240" w:lineRule="auto"/>
        <w:rPr>
          <w:sz w:val="24"/>
          <w:szCs w:val="24"/>
        </w:rPr>
      </w:pPr>
      <w:r w:rsidRPr="00620700">
        <w:rPr>
          <w:sz w:val="24"/>
          <w:szCs w:val="24"/>
        </w:rPr>
        <w:t xml:space="preserve">All church officers </w:t>
      </w:r>
      <w:r w:rsidR="00A664ED" w:rsidRPr="00620700">
        <w:rPr>
          <w:sz w:val="24"/>
          <w:szCs w:val="24"/>
        </w:rPr>
        <w:t>(</w:t>
      </w:r>
      <w:r w:rsidRPr="00620700">
        <w:rPr>
          <w:sz w:val="24"/>
          <w:szCs w:val="24"/>
        </w:rPr>
        <w:t>elders and deacons</w:t>
      </w:r>
      <w:r w:rsidR="00A664ED">
        <w:rPr>
          <w:sz w:val="24"/>
          <w:szCs w:val="24"/>
        </w:rPr>
        <w:t>)</w:t>
      </w:r>
      <w:r>
        <w:rPr>
          <w:sz w:val="24"/>
          <w:szCs w:val="24"/>
        </w:rPr>
        <w:t xml:space="preserve"> represent Christ, the Lord, in the corporate life of his people. </w:t>
      </w:r>
      <w:r w:rsidR="00A664ED">
        <w:rPr>
          <w:sz w:val="24"/>
          <w:szCs w:val="24"/>
        </w:rPr>
        <w:t>The Shepherding Elders</w:t>
      </w:r>
      <w:r>
        <w:rPr>
          <w:sz w:val="24"/>
          <w:szCs w:val="24"/>
        </w:rPr>
        <w:t xml:space="preserve"> are responsible for the spiritual well-being of God’s people. They must maintain true and pure </w:t>
      </w:r>
      <w:r w:rsidR="00E94942">
        <w:rPr>
          <w:sz w:val="24"/>
          <w:szCs w:val="24"/>
        </w:rPr>
        <w:t xml:space="preserve">worship including the preaching, </w:t>
      </w:r>
      <w:r>
        <w:rPr>
          <w:sz w:val="24"/>
          <w:szCs w:val="24"/>
        </w:rPr>
        <w:t>regular celebration of the sacraments</w:t>
      </w:r>
      <w:r w:rsidR="00221FAB">
        <w:rPr>
          <w:sz w:val="24"/>
          <w:szCs w:val="24"/>
        </w:rPr>
        <w:t>,</w:t>
      </w:r>
      <w:r w:rsidR="00E94942">
        <w:rPr>
          <w:sz w:val="24"/>
          <w:szCs w:val="24"/>
        </w:rPr>
        <w:t xml:space="preserve"> appropriate confession, praise and pray</w:t>
      </w:r>
      <w:r w:rsidR="002D494C">
        <w:rPr>
          <w:sz w:val="24"/>
          <w:szCs w:val="24"/>
        </w:rPr>
        <w:t>er</w:t>
      </w:r>
      <w:r w:rsidR="00E94942">
        <w:rPr>
          <w:sz w:val="24"/>
          <w:szCs w:val="24"/>
        </w:rPr>
        <w:t xml:space="preserve">.  </w:t>
      </w:r>
      <w:r w:rsidR="00A664ED" w:rsidRPr="00A664ED">
        <w:rPr>
          <w:sz w:val="24"/>
          <w:szCs w:val="24"/>
        </w:rPr>
        <w:t>The el</w:t>
      </w:r>
      <w:r w:rsidR="005F3561">
        <w:rPr>
          <w:sz w:val="24"/>
          <w:szCs w:val="24"/>
        </w:rPr>
        <w:t>ders along</w:t>
      </w:r>
      <w:r w:rsidR="00A664ED">
        <w:rPr>
          <w:sz w:val="24"/>
          <w:szCs w:val="24"/>
        </w:rPr>
        <w:t xml:space="preserve"> with the minister(s)</w:t>
      </w:r>
      <w:r w:rsidR="00A664ED" w:rsidRPr="00A664ED">
        <w:rPr>
          <w:sz w:val="24"/>
          <w:szCs w:val="24"/>
        </w:rPr>
        <w:t xml:space="preserve"> oversee the doctrine and life of the members of the congregation and fellow </w:t>
      </w:r>
      <w:r w:rsidR="00E94942" w:rsidRPr="00A664ED">
        <w:rPr>
          <w:sz w:val="24"/>
          <w:szCs w:val="24"/>
        </w:rPr>
        <w:t>office-bearers</w:t>
      </w:r>
      <w:r w:rsidR="00E94942">
        <w:rPr>
          <w:sz w:val="24"/>
          <w:szCs w:val="24"/>
        </w:rPr>
        <w:t xml:space="preserve">.  </w:t>
      </w:r>
      <w:r w:rsidR="00A664ED" w:rsidRPr="00A664ED">
        <w:rPr>
          <w:sz w:val="24"/>
          <w:szCs w:val="24"/>
        </w:rPr>
        <w:t xml:space="preserve"> </w:t>
      </w:r>
      <w:r w:rsidR="00E94942">
        <w:rPr>
          <w:sz w:val="24"/>
          <w:szCs w:val="24"/>
        </w:rPr>
        <w:t>They are responsible for the</w:t>
      </w:r>
      <w:r w:rsidR="00A664ED" w:rsidRPr="00A664ED">
        <w:rPr>
          <w:sz w:val="24"/>
          <w:szCs w:val="24"/>
        </w:rPr>
        <w:t xml:space="preserve"> discipline </w:t>
      </w:r>
      <w:r w:rsidR="00E94942">
        <w:rPr>
          <w:sz w:val="24"/>
          <w:szCs w:val="24"/>
        </w:rPr>
        <w:t>and pastoral care of</w:t>
      </w:r>
      <w:r w:rsidR="00A664ED" w:rsidRPr="00A664ED">
        <w:rPr>
          <w:sz w:val="24"/>
          <w:szCs w:val="24"/>
        </w:rPr>
        <w:t xml:space="preserve"> th</w:t>
      </w:r>
      <w:r w:rsidR="00E94942">
        <w:rPr>
          <w:sz w:val="24"/>
          <w:szCs w:val="24"/>
        </w:rPr>
        <w:t>e congregation.  They will</w:t>
      </w:r>
      <w:r w:rsidR="00A664ED">
        <w:t xml:space="preserve"> </w:t>
      </w:r>
      <w:r w:rsidR="00E94942">
        <w:t xml:space="preserve">also </w:t>
      </w:r>
      <w:r w:rsidR="00A664ED">
        <w:t>partic</w:t>
      </w:r>
      <w:r w:rsidR="00E94942">
        <w:t>ipate in and promote evangelism</w:t>
      </w:r>
      <w:r>
        <w:rPr>
          <w:sz w:val="24"/>
          <w:szCs w:val="24"/>
        </w:rPr>
        <w:t>.</w:t>
      </w:r>
    </w:p>
    <w:p w:rsidR="00052BD1" w:rsidRDefault="00620700">
      <w:pPr>
        <w:spacing w:line="240" w:lineRule="auto"/>
        <w:rPr>
          <w:sz w:val="24"/>
          <w:szCs w:val="24"/>
        </w:rPr>
      </w:pPr>
      <w:r>
        <w:rPr>
          <w:sz w:val="24"/>
          <w:szCs w:val="24"/>
        </w:rPr>
        <w:t>Foremost</w:t>
      </w:r>
      <w:r w:rsidR="00221FAB">
        <w:rPr>
          <w:sz w:val="24"/>
          <w:szCs w:val="24"/>
        </w:rPr>
        <w:t xml:space="preserve"> in their responsibilities</w:t>
      </w:r>
      <w:r>
        <w:rPr>
          <w:sz w:val="24"/>
          <w:szCs w:val="24"/>
        </w:rPr>
        <w:t xml:space="preserve">, the </w:t>
      </w:r>
      <w:r w:rsidR="00845E29">
        <w:rPr>
          <w:sz w:val="24"/>
          <w:szCs w:val="24"/>
        </w:rPr>
        <w:t>Shepherding Elders must be faithful in visiting the church family, encouraging them in their spiritual walk with the Lord and showing compassion toward those who are experiencin</w:t>
      </w:r>
      <w:r>
        <w:rPr>
          <w:sz w:val="24"/>
          <w:szCs w:val="24"/>
        </w:rPr>
        <w:t>g difficulties of various kinds</w:t>
      </w:r>
      <w:r w:rsidR="00845E29">
        <w:rPr>
          <w:sz w:val="24"/>
          <w:szCs w:val="24"/>
        </w:rPr>
        <w:t>.</w:t>
      </w:r>
    </w:p>
    <w:p w:rsidR="00E33A36" w:rsidRPr="00E33A36" w:rsidRDefault="00845E29" w:rsidP="00CA1CFF">
      <w:pPr>
        <w:pStyle w:val="ListParagraph"/>
        <w:numPr>
          <w:ilvl w:val="0"/>
          <w:numId w:val="5"/>
        </w:numPr>
        <w:spacing w:after="0" w:line="240" w:lineRule="auto"/>
        <w:ind w:left="360"/>
        <w:rPr>
          <w:sz w:val="24"/>
          <w:szCs w:val="24"/>
        </w:rPr>
      </w:pPr>
      <w:r w:rsidRPr="00E33A36">
        <w:rPr>
          <w:sz w:val="24"/>
          <w:szCs w:val="24"/>
        </w:rPr>
        <w:t xml:space="preserve">The Shepherding Elders meet at least monthly.  </w:t>
      </w:r>
    </w:p>
    <w:p w:rsidR="00052BD1" w:rsidRPr="00E33A36" w:rsidRDefault="00845E29" w:rsidP="00CA1CFF">
      <w:pPr>
        <w:pStyle w:val="ListParagraph"/>
        <w:numPr>
          <w:ilvl w:val="0"/>
          <w:numId w:val="5"/>
        </w:numPr>
        <w:spacing w:after="0" w:line="240" w:lineRule="auto"/>
        <w:ind w:left="360"/>
        <w:rPr>
          <w:sz w:val="24"/>
          <w:szCs w:val="24"/>
        </w:rPr>
      </w:pPr>
      <w:r w:rsidRPr="00E33A36">
        <w:rPr>
          <w:sz w:val="24"/>
          <w:szCs w:val="24"/>
        </w:rPr>
        <w:t>They elect annually, from within the membership of the Shepherding Elders, a chairperson, vice-chairperson, and recording secretary (clerk).</w:t>
      </w:r>
    </w:p>
    <w:p w:rsidR="00E33A36" w:rsidRDefault="00E33A36" w:rsidP="00E33A36">
      <w:pPr>
        <w:spacing w:after="0" w:line="240" w:lineRule="auto"/>
        <w:rPr>
          <w:sz w:val="24"/>
          <w:szCs w:val="24"/>
        </w:rPr>
      </w:pPr>
    </w:p>
    <w:p w:rsidR="00052BD1" w:rsidRDefault="00845E29" w:rsidP="00E33A36">
      <w:pPr>
        <w:spacing w:after="0" w:line="240" w:lineRule="auto"/>
        <w:rPr>
          <w:b/>
          <w:sz w:val="24"/>
          <w:szCs w:val="24"/>
        </w:rPr>
      </w:pPr>
      <w:r>
        <w:rPr>
          <w:b/>
          <w:sz w:val="24"/>
          <w:szCs w:val="24"/>
        </w:rPr>
        <w:t>Pastoral Care</w:t>
      </w:r>
    </w:p>
    <w:p w:rsidR="00052BD1" w:rsidRDefault="00845E29" w:rsidP="00E33A36">
      <w:pPr>
        <w:pStyle w:val="ListParagraph"/>
        <w:numPr>
          <w:ilvl w:val="0"/>
          <w:numId w:val="1"/>
        </w:numPr>
        <w:spacing w:after="0" w:line="240" w:lineRule="auto"/>
        <w:rPr>
          <w:sz w:val="24"/>
          <w:szCs w:val="24"/>
        </w:rPr>
      </w:pPr>
      <w:r>
        <w:rPr>
          <w:sz w:val="24"/>
          <w:szCs w:val="24"/>
        </w:rPr>
        <w:t>Provide for regular family visitation by Elder/Deacon teams. Contact with each     household should be made twice every 18 months, with at least one personal visit.  Accounts of visits are to be documented and regularly reported to the Shepherd Elders.</w:t>
      </w:r>
    </w:p>
    <w:p w:rsidR="00052BD1" w:rsidRDefault="00845E29" w:rsidP="00E33A36">
      <w:pPr>
        <w:pStyle w:val="ListParagraph"/>
        <w:numPr>
          <w:ilvl w:val="0"/>
          <w:numId w:val="1"/>
        </w:numPr>
        <w:spacing w:line="240" w:lineRule="auto"/>
        <w:rPr>
          <w:sz w:val="24"/>
          <w:szCs w:val="24"/>
        </w:rPr>
      </w:pPr>
      <w:r>
        <w:rPr>
          <w:sz w:val="24"/>
          <w:szCs w:val="24"/>
        </w:rPr>
        <w:t>Provide for the care and support of persons who are sick or in spiritual need.</w:t>
      </w:r>
    </w:p>
    <w:p w:rsidR="00052BD1" w:rsidRDefault="00845E29" w:rsidP="00E33A36">
      <w:pPr>
        <w:spacing w:after="0" w:line="240" w:lineRule="auto"/>
        <w:rPr>
          <w:b/>
          <w:sz w:val="24"/>
          <w:szCs w:val="24"/>
        </w:rPr>
      </w:pPr>
      <w:r>
        <w:rPr>
          <w:b/>
          <w:sz w:val="24"/>
          <w:szCs w:val="24"/>
        </w:rPr>
        <w:t>Worship/Life/Doctrine</w:t>
      </w:r>
    </w:p>
    <w:p w:rsidR="00052BD1" w:rsidRDefault="00DB6485" w:rsidP="00E33A36">
      <w:pPr>
        <w:pStyle w:val="ListParagraph"/>
        <w:numPr>
          <w:ilvl w:val="0"/>
          <w:numId w:val="3"/>
        </w:numPr>
        <w:spacing w:after="0" w:line="240" w:lineRule="auto"/>
        <w:ind w:left="720"/>
        <w:rPr>
          <w:sz w:val="24"/>
          <w:szCs w:val="24"/>
        </w:rPr>
      </w:pPr>
      <w:r>
        <w:rPr>
          <w:sz w:val="24"/>
          <w:szCs w:val="24"/>
        </w:rPr>
        <w:t>Oversee</w:t>
      </w:r>
      <w:r w:rsidR="00845E29">
        <w:rPr>
          <w:sz w:val="24"/>
          <w:szCs w:val="24"/>
        </w:rPr>
        <w:t xml:space="preserve"> the Senior Pastor’s work in the area of worship and doctrine.</w:t>
      </w:r>
    </w:p>
    <w:p w:rsidR="00052BD1" w:rsidRDefault="00845E29" w:rsidP="00E33A36">
      <w:pPr>
        <w:pStyle w:val="ListParagraph"/>
        <w:numPr>
          <w:ilvl w:val="0"/>
          <w:numId w:val="2"/>
        </w:numPr>
        <w:spacing w:line="240" w:lineRule="auto"/>
        <w:ind w:left="720"/>
        <w:rPr>
          <w:sz w:val="24"/>
          <w:szCs w:val="24"/>
        </w:rPr>
      </w:pPr>
      <w:r>
        <w:rPr>
          <w:sz w:val="24"/>
          <w:szCs w:val="24"/>
        </w:rPr>
        <w:t>Assist the Senior Pastor in the administration of the sacraments.</w:t>
      </w:r>
    </w:p>
    <w:p w:rsidR="00052BD1" w:rsidRDefault="00845E29" w:rsidP="00E33A36">
      <w:pPr>
        <w:pStyle w:val="ListParagraph"/>
        <w:numPr>
          <w:ilvl w:val="0"/>
          <w:numId w:val="2"/>
        </w:numPr>
        <w:spacing w:line="240" w:lineRule="auto"/>
        <w:ind w:left="720"/>
        <w:rPr>
          <w:sz w:val="24"/>
          <w:szCs w:val="24"/>
        </w:rPr>
      </w:pPr>
      <w:r>
        <w:rPr>
          <w:sz w:val="24"/>
          <w:szCs w:val="24"/>
        </w:rPr>
        <w:t>Exercise church discipline.</w:t>
      </w:r>
    </w:p>
    <w:p w:rsidR="00E33A36" w:rsidRDefault="00845E29" w:rsidP="00E33A36">
      <w:pPr>
        <w:pStyle w:val="ListParagraph"/>
        <w:numPr>
          <w:ilvl w:val="0"/>
          <w:numId w:val="1"/>
        </w:numPr>
        <w:spacing w:line="240" w:lineRule="auto"/>
        <w:rPr>
          <w:sz w:val="24"/>
          <w:szCs w:val="24"/>
        </w:rPr>
      </w:pPr>
      <w:r>
        <w:rPr>
          <w:sz w:val="24"/>
          <w:szCs w:val="24"/>
        </w:rPr>
        <w:t xml:space="preserve">Supervise the life and doctrine of the ordained pastoral staff including associate pastors who have their ministerial credentials </w:t>
      </w:r>
      <w:r w:rsidR="001D5111">
        <w:rPr>
          <w:sz w:val="24"/>
          <w:szCs w:val="24"/>
        </w:rPr>
        <w:t xml:space="preserve">held </w:t>
      </w:r>
      <w:r>
        <w:rPr>
          <w:sz w:val="24"/>
          <w:szCs w:val="24"/>
        </w:rPr>
        <w:t xml:space="preserve">at </w:t>
      </w:r>
      <w:r w:rsidR="001D5111">
        <w:rPr>
          <w:sz w:val="24"/>
          <w:szCs w:val="24"/>
        </w:rPr>
        <w:t>our c</w:t>
      </w:r>
      <w:r>
        <w:rPr>
          <w:sz w:val="24"/>
          <w:szCs w:val="24"/>
        </w:rPr>
        <w:t>hurch.</w:t>
      </w:r>
      <w:r w:rsidR="00E33A36" w:rsidRPr="00E33A36">
        <w:rPr>
          <w:sz w:val="24"/>
          <w:szCs w:val="24"/>
        </w:rPr>
        <w:t xml:space="preserve"> </w:t>
      </w:r>
    </w:p>
    <w:p w:rsidR="00E33A36" w:rsidRDefault="00E33A36" w:rsidP="00E33A36">
      <w:pPr>
        <w:spacing w:after="0" w:line="240" w:lineRule="auto"/>
        <w:rPr>
          <w:b/>
          <w:sz w:val="24"/>
          <w:szCs w:val="24"/>
        </w:rPr>
      </w:pPr>
      <w:r>
        <w:rPr>
          <w:b/>
          <w:sz w:val="24"/>
          <w:szCs w:val="24"/>
        </w:rPr>
        <w:t>Evangelism/F</w:t>
      </w:r>
      <w:r w:rsidR="00CA1CFF">
        <w:rPr>
          <w:b/>
          <w:sz w:val="24"/>
          <w:szCs w:val="24"/>
        </w:rPr>
        <w:t>ellowship/Spiritual H</w:t>
      </w:r>
      <w:r>
        <w:rPr>
          <w:b/>
          <w:sz w:val="24"/>
          <w:szCs w:val="24"/>
        </w:rPr>
        <w:t>ealth</w:t>
      </w:r>
    </w:p>
    <w:p w:rsidR="00E33A36" w:rsidRDefault="00E33A36" w:rsidP="00E33A36">
      <w:pPr>
        <w:pStyle w:val="ListParagraph"/>
        <w:numPr>
          <w:ilvl w:val="0"/>
          <w:numId w:val="3"/>
        </w:numPr>
        <w:spacing w:after="0" w:line="240" w:lineRule="auto"/>
        <w:ind w:left="720"/>
        <w:rPr>
          <w:sz w:val="24"/>
          <w:szCs w:val="24"/>
        </w:rPr>
      </w:pPr>
      <w:r>
        <w:rPr>
          <w:sz w:val="24"/>
          <w:szCs w:val="24"/>
        </w:rPr>
        <w:t>Work with the Spiritual Care and Formation Coordinator to promote the spiritual health</w:t>
      </w:r>
      <w:r w:rsidR="00620700">
        <w:rPr>
          <w:sz w:val="24"/>
          <w:szCs w:val="24"/>
        </w:rPr>
        <w:t>, education</w:t>
      </w:r>
      <w:r>
        <w:rPr>
          <w:sz w:val="24"/>
          <w:szCs w:val="24"/>
        </w:rPr>
        <w:t xml:space="preserve"> and well-being of the congregation.</w:t>
      </w:r>
    </w:p>
    <w:p w:rsidR="00E33A36" w:rsidRDefault="00E33A36" w:rsidP="00E33A36">
      <w:pPr>
        <w:pStyle w:val="ListParagraph"/>
        <w:numPr>
          <w:ilvl w:val="0"/>
          <w:numId w:val="3"/>
        </w:numPr>
        <w:spacing w:line="240" w:lineRule="auto"/>
        <w:ind w:left="720"/>
        <w:rPr>
          <w:sz w:val="24"/>
          <w:szCs w:val="24"/>
        </w:rPr>
      </w:pPr>
      <w:r>
        <w:rPr>
          <w:sz w:val="24"/>
          <w:szCs w:val="24"/>
        </w:rPr>
        <w:t>Welcome, receive and approve of all those wishing to join by transfer, baptism, and/or Profession of Faith.</w:t>
      </w:r>
    </w:p>
    <w:p w:rsidR="00052BD1" w:rsidRDefault="00E33A36" w:rsidP="00E33A36">
      <w:pPr>
        <w:pStyle w:val="ListParagraph"/>
        <w:numPr>
          <w:ilvl w:val="0"/>
          <w:numId w:val="2"/>
        </w:numPr>
        <w:spacing w:line="240" w:lineRule="auto"/>
        <w:ind w:left="720"/>
        <w:rPr>
          <w:sz w:val="24"/>
          <w:szCs w:val="24"/>
        </w:rPr>
      </w:pPr>
      <w:r>
        <w:rPr>
          <w:sz w:val="24"/>
          <w:szCs w:val="24"/>
        </w:rPr>
        <w:t>Support the Children and Youth Coordinator in promoting the spiritual health and growth of our covenant youth.</w:t>
      </w:r>
    </w:p>
    <w:p w:rsidR="00E33A36" w:rsidRDefault="00E33A36" w:rsidP="00E33A36">
      <w:pPr>
        <w:pStyle w:val="ListParagraph"/>
        <w:numPr>
          <w:ilvl w:val="0"/>
          <w:numId w:val="2"/>
        </w:numPr>
        <w:spacing w:line="240" w:lineRule="auto"/>
        <w:ind w:left="720"/>
        <w:rPr>
          <w:sz w:val="24"/>
          <w:szCs w:val="24"/>
        </w:rPr>
      </w:pPr>
      <w:r>
        <w:rPr>
          <w:sz w:val="24"/>
          <w:szCs w:val="24"/>
        </w:rPr>
        <w:t>Work with the pastors</w:t>
      </w:r>
      <w:r w:rsidR="00620700">
        <w:rPr>
          <w:sz w:val="24"/>
          <w:szCs w:val="24"/>
        </w:rPr>
        <w:t xml:space="preserve"> to promote</w:t>
      </w:r>
      <w:r>
        <w:rPr>
          <w:sz w:val="24"/>
          <w:szCs w:val="24"/>
        </w:rPr>
        <w:t xml:space="preserve"> evangelism and </w:t>
      </w:r>
      <w:r w:rsidR="00620700">
        <w:rPr>
          <w:sz w:val="24"/>
          <w:szCs w:val="24"/>
        </w:rPr>
        <w:t>spiritual</w:t>
      </w:r>
      <w:r>
        <w:rPr>
          <w:sz w:val="24"/>
          <w:szCs w:val="24"/>
        </w:rPr>
        <w:t xml:space="preserve"> outreach </w:t>
      </w:r>
      <w:r w:rsidR="00620700">
        <w:rPr>
          <w:sz w:val="24"/>
          <w:szCs w:val="24"/>
        </w:rPr>
        <w:t>ministries.</w:t>
      </w:r>
    </w:p>
    <w:p w:rsidR="00620700" w:rsidRDefault="00620700" w:rsidP="00620700">
      <w:pPr>
        <w:pStyle w:val="ListParagraph"/>
        <w:spacing w:line="240" w:lineRule="auto"/>
        <w:rPr>
          <w:sz w:val="24"/>
          <w:szCs w:val="24"/>
        </w:rPr>
      </w:pPr>
      <w:bookmarkStart w:id="0" w:name="_GoBack"/>
      <w:bookmarkEnd w:id="0"/>
    </w:p>
    <w:sectPr w:rsidR="0062070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DE7"/>
    <w:multiLevelType w:val="multilevel"/>
    <w:tmpl w:val="506EDC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3B3FA3"/>
    <w:multiLevelType w:val="multilevel"/>
    <w:tmpl w:val="2514BFC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475C4D70"/>
    <w:multiLevelType w:val="hybridMultilevel"/>
    <w:tmpl w:val="0C9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203CE"/>
    <w:multiLevelType w:val="multilevel"/>
    <w:tmpl w:val="3C90B3E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9286672"/>
    <w:multiLevelType w:val="multilevel"/>
    <w:tmpl w:val="F5102C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D1"/>
    <w:rsid w:val="00052BD1"/>
    <w:rsid w:val="001D5111"/>
    <w:rsid w:val="00221FAB"/>
    <w:rsid w:val="002D494C"/>
    <w:rsid w:val="004E10AE"/>
    <w:rsid w:val="005F3561"/>
    <w:rsid w:val="00620700"/>
    <w:rsid w:val="00845E29"/>
    <w:rsid w:val="00A664ED"/>
    <w:rsid w:val="00C07745"/>
    <w:rsid w:val="00CA1CFF"/>
    <w:rsid w:val="00D55338"/>
    <w:rsid w:val="00DB6485"/>
    <w:rsid w:val="00E33A36"/>
    <w:rsid w:val="00E9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4A"/>
    <w:pPr>
      <w:suppressAutoHyphens/>
      <w:spacing w:after="200"/>
    </w:pPr>
  </w:style>
  <w:style w:type="paragraph" w:styleId="Heading1">
    <w:name w:val="heading 1"/>
    <w:basedOn w:val="Normal"/>
    <w:next w:val="Normal"/>
    <w:link w:val="Heading1Char"/>
    <w:uiPriority w:val="9"/>
    <w:qFormat/>
    <w:rsid w:val="00A649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6494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4A"/>
    <w:rPr>
      <w:rFonts w:ascii="Cambria" w:hAnsi="Cambria"/>
      <w:b/>
      <w:bCs/>
      <w:color w:val="365F91"/>
      <w:sz w:val="28"/>
      <w:szCs w:val="28"/>
    </w:rPr>
  </w:style>
  <w:style w:type="character" w:customStyle="1" w:styleId="Heading2Char">
    <w:name w:val="Heading 2 Char"/>
    <w:basedOn w:val="DefaultParagraphFont"/>
    <w:link w:val="Heading2"/>
    <w:uiPriority w:val="9"/>
    <w:rsid w:val="00A6494A"/>
    <w:rPr>
      <w:rFonts w:ascii="Cambria" w:hAnsi="Cambria"/>
      <w:b/>
      <w:bCs/>
      <w:color w:val="4F81BD"/>
      <w:sz w:val="26"/>
      <w:szCs w:val="2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86550F"/>
    <w:pPr>
      <w:ind w:left="720"/>
      <w:contextualSpacing/>
    </w:pPr>
  </w:style>
  <w:style w:type="paragraph" w:styleId="BalloonText">
    <w:name w:val="Balloon Text"/>
    <w:basedOn w:val="Normal"/>
    <w:link w:val="BalloonTextChar"/>
    <w:uiPriority w:val="99"/>
    <w:semiHidden/>
    <w:unhideWhenUsed/>
    <w:rsid w:val="0022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4A"/>
    <w:pPr>
      <w:suppressAutoHyphens/>
      <w:spacing w:after="200"/>
    </w:pPr>
  </w:style>
  <w:style w:type="paragraph" w:styleId="Heading1">
    <w:name w:val="heading 1"/>
    <w:basedOn w:val="Normal"/>
    <w:next w:val="Normal"/>
    <w:link w:val="Heading1Char"/>
    <w:uiPriority w:val="9"/>
    <w:qFormat/>
    <w:rsid w:val="00A649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6494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4A"/>
    <w:rPr>
      <w:rFonts w:ascii="Cambria" w:hAnsi="Cambria"/>
      <w:b/>
      <w:bCs/>
      <w:color w:val="365F91"/>
      <w:sz w:val="28"/>
      <w:szCs w:val="28"/>
    </w:rPr>
  </w:style>
  <w:style w:type="character" w:customStyle="1" w:styleId="Heading2Char">
    <w:name w:val="Heading 2 Char"/>
    <w:basedOn w:val="DefaultParagraphFont"/>
    <w:link w:val="Heading2"/>
    <w:uiPriority w:val="9"/>
    <w:rsid w:val="00A6494A"/>
    <w:rPr>
      <w:rFonts w:ascii="Cambria" w:hAnsi="Cambria"/>
      <w:b/>
      <w:bCs/>
      <w:color w:val="4F81BD"/>
      <w:sz w:val="26"/>
      <w:szCs w:val="2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86550F"/>
    <w:pPr>
      <w:ind w:left="720"/>
      <w:contextualSpacing/>
    </w:pPr>
  </w:style>
  <w:style w:type="paragraph" w:styleId="BalloonText">
    <w:name w:val="Balloon Text"/>
    <w:basedOn w:val="Normal"/>
    <w:link w:val="BalloonTextChar"/>
    <w:uiPriority w:val="99"/>
    <w:semiHidden/>
    <w:unhideWhenUsed/>
    <w:rsid w:val="0022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1126-F3D2-4BB0-BA2D-F38BEBD0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Brookside Christian Reformed Church</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Handlogten</dc:creator>
  <cp:lastModifiedBy>Sheri Laninga</cp:lastModifiedBy>
  <cp:revision>3</cp:revision>
  <cp:lastPrinted>2014-05-12T13:50:00Z</cp:lastPrinted>
  <dcterms:created xsi:type="dcterms:W3CDTF">2014-07-03T17:47:00Z</dcterms:created>
  <dcterms:modified xsi:type="dcterms:W3CDTF">2014-07-03T17:55:00Z</dcterms:modified>
  <dc:language>en-US</dc:language>
</cp:coreProperties>
</file>