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9B" w:rsidRPr="003F4D9B" w:rsidRDefault="003F4D9B" w:rsidP="003F4D9B">
      <w:pPr>
        <w:spacing w:after="0" w:line="240" w:lineRule="auto"/>
        <w:rPr>
          <w:rFonts w:eastAsia="Times New Roman" w:cs="Arial"/>
          <w:sz w:val="60"/>
          <w:szCs w:val="60"/>
        </w:rPr>
      </w:pPr>
      <w:r w:rsidRPr="00815361">
        <w:rPr>
          <w:b/>
          <w:bCs/>
          <w:sz w:val="28"/>
          <w:szCs w:val="28"/>
        </w:rPr>
        <w:t>Ministry Job Description</w:t>
      </w:r>
      <w:r w:rsidRPr="003F4D9B">
        <w:rPr>
          <w:b/>
          <w:bCs/>
          <w:sz w:val="28"/>
          <w:szCs w:val="28"/>
        </w:rPr>
        <w:t xml:space="preserve">:  </w:t>
      </w:r>
      <w:r w:rsidR="003C537B">
        <w:rPr>
          <w:rFonts w:eastAsia="Times New Roman" w:cs="Arial"/>
          <w:sz w:val="28"/>
          <w:szCs w:val="28"/>
        </w:rPr>
        <w:t>V</w:t>
      </w:r>
      <w:r w:rsidR="00267D56">
        <w:rPr>
          <w:rFonts w:eastAsia="Times New Roman" w:cs="Arial"/>
          <w:sz w:val="28"/>
          <w:szCs w:val="28"/>
        </w:rPr>
        <w:t xml:space="preserve">acation </w:t>
      </w:r>
      <w:r w:rsidR="003C537B">
        <w:rPr>
          <w:rFonts w:eastAsia="Times New Roman" w:cs="Arial"/>
          <w:sz w:val="28"/>
          <w:szCs w:val="28"/>
        </w:rPr>
        <w:t>B</w:t>
      </w:r>
      <w:r w:rsidR="00267D56">
        <w:rPr>
          <w:rFonts w:eastAsia="Times New Roman" w:cs="Arial"/>
          <w:sz w:val="28"/>
          <w:szCs w:val="28"/>
        </w:rPr>
        <w:t xml:space="preserve">ible </w:t>
      </w:r>
      <w:r w:rsidR="003C537B">
        <w:rPr>
          <w:rFonts w:eastAsia="Times New Roman" w:cs="Arial"/>
          <w:sz w:val="28"/>
          <w:szCs w:val="28"/>
        </w:rPr>
        <w:t>S</w:t>
      </w:r>
      <w:r w:rsidR="00267D56">
        <w:rPr>
          <w:rFonts w:eastAsia="Times New Roman" w:cs="Arial"/>
          <w:sz w:val="28"/>
          <w:szCs w:val="28"/>
        </w:rPr>
        <w:t>chool</w:t>
      </w:r>
      <w:r w:rsidR="003C537B">
        <w:rPr>
          <w:rFonts w:eastAsia="Times New Roman" w:cs="Arial"/>
          <w:sz w:val="28"/>
          <w:szCs w:val="28"/>
        </w:rPr>
        <w:t xml:space="preserve"> Coordinator</w:t>
      </w:r>
    </w:p>
    <w:p w:rsidR="003F4D9B" w:rsidRPr="003F4D9B" w:rsidRDefault="003F4D9B" w:rsidP="003F4D9B">
      <w:pPr>
        <w:spacing w:after="0" w:line="240" w:lineRule="auto"/>
        <w:rPr>
          <w:rFonts w:eastAsia="Times New Roman" w:cs="Arial"/>
          <w:sz w:val="30"/>
          <w:szCs w:val="30"/>
        </w:rPr>
      </w:pPr>
      <w:r>
        <w:rPr>
          <w:rFonts w:eastAsia="Times New Roman" w:cs="Arial"/>
          <w:sz w:val="30"/>
          <w:szCs w:val="30"/>
        </w:rPr>
        <w:br/>
      </w:r>
      <w:r w:rsidRPr="00D94C7A">
        <w:rPr>
          <w:b/>
          <w:bCs/>
        </w:rPr>
        <w:t>Goal of Position</w:t>
      </w:r>
    </w:p>
    <w:p w:rsidR="009F1F63" w:rsidRDefault="00267D56" w:rsidP="009F1F63">
      <w:pPr>
        <w:spacing w:after="0" w:line="240" w:lineRule="auto"/>
        <w:rPr>
          <w:rFonts w:eastAsia="Times New Roman" w:cs="Arial"/>
        </w:rPr>
      </w:pPr>
      <w:r w:rsidRPr="00267D56">
        <w:rPr>
          <w:rFonts w:eastAsia="Times New Roman" w:cs="Arial"/>
        </w:rPr>
        <w:t xml:space="preserve">Vacation Bible School </w:t>
      </w:r>
      <w:r w:rsidR="00A14EBC">
        <w:rPr>
          <w:rFonts w:eastAsia="Times New Roman" w:cs="Arial"/>
        </w:rPr>
        <w:t xml:space="preserve">(VBS) </w:t>
      </w:r>
      <w:r w:rsidRPr="00267D56">
        <w:rPr>
          <w:rFonts w:eastAsia="Times New Roman" w:cs="Arial"/>
        </w:rPr>
        <w:t xml:space="preserve">is a vital outreach ministry of your church and helps fulfill the Great Commission as found in Matthew 28: 19 </w:t>
      </w:r>
      <w:r w:rsidRPr="00267D56">
        <w:rPr>
          <w:rFonts w:eastAsia="Times New Roman" w:cs="Arial"/>
          <w:i/>
        </w:rPr>
        <w:t>“</w:t>
      </w:r>
      <w:r w:rsidRPr="00267D56">
        <w:rPr>
          <w:rFonts w:eastAsia="Times New Roman" w:cs="Arial"/>
          <w:i/>
          <w:vertAlign w:val="superscript"/>
        </w:rPr>
        <w:t> </w:t>
      </w:r>
      <w:r w:rsidRPr="00267D56">
        <w:rPr>
          <w:rFonts w:eastAsia="Times New Roman" w:cs="Arial"/>
          <w:i/>
        </w:rPr>
        <w:t>Go therefore and make disciples of all nations, baptizing them in the name of the Father and of the Son and of the Holy Spirit.”</w:t>
      </w:r>
      <w:r>
        <w:rPr>
          <w:rFonts w:eastAsia="Times New Roman" w:cs="Arial"/>
          <w:i/>
        </w:rPr>
        <w:br/>
      </w:r>
      <w:r>
        <w:rPr>
          <w:rFonts w:eastAsia="Times New Roman" w:cs="Arial"/>
        </w:rPr>
        <w:t>The vision for VBS is that of</w:t>
      </w:r>
      <w:r w:rsidR="00001D9A">
        <w:rPr>
          <w:rFonts w:eastAsia="Times New Roman" w:cs="Arial"/>
        </w:rPr>
        <w:t xml:space="preserve"> shari</w:t>
      </w:r>
      <w:r w:rsidR="001D2719">
        <w:rPr>
          <w:rFonts w:eastAsia="Times New Roman" w:cs="Arial"/>
        </w:rPr>
        <w:t>ng the gospel of Jesus Christ with</w:t>
      </w:r>
      <w:r w:rsidR="00001D9A">
        <w:rPr>
          <w:rFonts w:eastAsia="Times New Roman" w:cs="Arial"/>
        </w:rPr>
        <w:t xml:space="preserve"> you</w:t>
      </w:r>
      <w:r w:rsidR="0001616C">
        <w:rPr>
          <w:rFonts w:eastAsia="Times New Roman" w:cs="Arial"/>
        </w:rPr>
        <w:t xml:space="preserve">ng children </w:t>
      </w:r>
      <w:r>
        <w:rPr>
          <w:rFonts w:eastAsia="Times New Roman" w:cs="Arial"/>
        </w:rPr>
        <w:t>in your local community with</w:t>
      </w:r>
      <w:r w:rsidR="0001616C">
        <w:rPr>
          <w:rFonts w:eastAsia="Times New Roman" w:cs="Arial"/>
        </w:rPr>
        <w:t xml:space="preserve"> the hope of</w:t>
      </w:r>
      <w:r w:rsidR="00001D9A">
        <w:rPr>
          <w:rFonts w:eastAsia="Times New Roman" w:cs="Arial"/>
        </w:rPr>
        <w:t xml:space="preserve"> establishing long term relationships with </w:t>
      </w:r>
      <w:r>
        <w:rPr>
          <w:rFonts w:eastAsia="Times New Roman" w:cs="Arial"/>
        </w:rPr>
        <w:t>them</w:t>
      </w:r>
      <w:r w:rsidR="00001D9A">
        <w:rPr>
          <w:rFonts w:eastAsia="Times New Roman" w:cs="Arial"/>
        </w:rPr>
        <w:t xml:space="preserve"> and their families.</w:t>
      </w:r>
      <w:r w:rsidR="0001616C">
        <w:rPr>
          <w:rFonts w:eastAsia="Times New Roman" w:cs="Arial"/>
        </w:rPr>
        <w:t xml:space="preserve"> VBS is a high energy week </w:t>
      </w:r>
      <w:r>
        <w:rPr>
          <w:rFonts w:eastAsia="Times New Roman" w:cs="Arial"/>
        </w:rPr>
        <w:t xml:space="preserve">that </w:t>
      </w:r>
      <w:r w:rsidR="0001616C">
        <w:rPr>
          <w:rFonts w:eastAsia="Times New Roman" w:cs="Arial"/>
        </w:rPr>
        <w:t xml:space="preserve">requires numerous volunteers to make it successful and a blessing to the community. </w:t>
      </w:r>
      <w:r w:rsidR="001D1354" w:rsidRPr="001D1354">
        <w:rPr>
          <w:rFonts w:eastAsia="Times New Roman" w:cs="Arial"/>
        </w:rPr>
        <w:t>As such the</w:t>
      </w:r>
      <w:r w:rsidR="004A2989" w:rsidRPr="001D1354">
        <w:rPr>
          <w:rFonts w:eastAsia="Times New Roman" w:cs="Arial"/>
          <w:color w:val="FF0000"/>
        </w:rPr>
        <w:t xml:space="preserve"> </w:t>
      </w:r>
      <w:r w:rsidR="0001616C" w:rsidRPr="001D1354">
        <w:rPr>
          <w:rFonts w:eastAsia="Times New Roman" w:cs="Arial"/>
        </w:rPr>
        <w:t>VBS Coordinator</w:t>
      </w:r>
      <w:r w:rsidR="0001616C">
        <w:rPr>
          <w:rFonts w:eastAsia="Times New Roman" w:cs="Arial"/>
        </w:rPr>
        <w:t xml:space="preserve"> plays a crucial role in i</w:t>
      </w:r>
      <w:r w:rsidR="00880C7B">
        <w:rPr>
          <w:rFonts w:eastAsia="Times New Roman" w:cs="Arial"/>
        </w:rPr>
        <w:t xml:space="preserve">mplementing all of the details and has the goal of </w:t>
      </w:r>
      <w:r w:rsidR="002F2A7C">
        <w:rPr>
          <w:rFonts w:eastAsia="Times New Roman" w:cs="Arial"/>
        </w:rPr>
        <w:t>develop</w:t>
      </w:r>
      <w:r w:rsidR="00880C7B">
        <w:rPr>
          <w:rFonts w:eastAsia="Times New Roman" w:cs="Arial"/>
        </w:rPr>
        <w:t>ing</w:t>
      </w:r>
      <w:r w:rsidR="002F2A7C">
        <w:rPr>
          <w:rFonts w:eastAsia="Times New Roman" w:cs="Arial"/>
        </w:rPr>
        <w:t xml:space="preserve"> an exciting program that will introduce Jesus to the children and help them understand his love for </w:t>
      </w:r>
      <w:r w:rsidR="006F6E4B">
        <w:rPr>
          <w:rFonts w:eastAsia="Times New Roman" w:cs="Arial"/>
        </w:rPr>
        <w:t>them</w:t>
      </w:r>
      <w:r w:rsidR="002F2A7C">
        <w:rPr>
          <w:rFonts w:eastAsia="Times New Roman" w:cs="Arial"/>
        </w:rPr>
        <w:t xml:space="preserve">. </w:t>
      </w:r>
      <w:r w:rsidR="00A14EBC">
        <w:rPr>
          <w:rFonts w:eastAsia="Times New Roman" w:cs="Arial"/>
        </w:rPr>
        <w:br/>
      </w:r>
      <w:r w:rsidR="00A14EBC" w:rsidRPr="00A14EBC">
        <w:rPr>
          <w:rFonts w:eastAsia="Times New Roman" w:cs="Arial"/>
          <w:i/>
        </w:rPr>
        <w:t xml:space="preserve">Note: Instead of a VBS program, </w:t>
      </w:r>
      <w:r w:rsidR="004A2989" w:rsidRPr="001D1354">
        <w:rPr>
          <w:rFonts w:eastAsia="Times New Roman" w:cs="Arial"/>
          <w:i/>
        </w:rPr>
        <w:t xml:space="preserve">perhaps </w:t>
      </w:r>
      <w:r w:rsidR="00A14EBC" w:rsidRPr="00A14EBC">
        <w:rPr>
          <w:rFonts w:eastAsia="Times New Roman" w:cs="Arial"/>
          <w:i/>
        </w:rPr>
        <w:t xml:space="preserve">your church hosts a summer Sports Camp, Arts Camp, Skills Camp or Music/Drama Camp. This </w:t>
      </w:r>
      <w:r w:rsidR="00A14EBC">
        <w:rPr>
          <w:rFonts w:eastAsia="Times New Roman" w:cs="Arial"/>
          <w:i/>
        </w:rPr>
        <w:t xml:space="preserve">job description </w:t>
      </w:r>
      <w:r w:rsidR="00A14EBC" w:rsidRPr="00A14EBC">
        <w:rPr>
          <w:rFonts w:eastAsia="Times New Roman" w:cs="Arial"/>
          <w:i/>
        </w:rPr>
        <w:t>can also serve as</w:t>
      </w:r>
      <w:r w:rsidR="00A14EBC">
        <w:rPr>
          <w:rFonts w:eastAsia="Times New Roman" w:cs="Arial"/>
          <w:i/>
        </w:rPr>
        <w:t xml:space="preserve"> a template for Coordinators </w:t>
      </w:r>
      <w:r w:rsidR="006F6E4B">
        <w:rPr>
          <w:rFonts w:eastAsia="Times New Roman" w:cs="Arial"/>
          <w:i/>
        </w:rPr>
        <w:t>of</w:t>
      </w:r>
      <w:r w:rsidR="00A14EBC">
        <w:rPr>
          <w:rFonts w:eastAsia="Times New Roman" w:cs="Arial"/>
          <w:i/>
        </w:rPr>
        <w:t xml:space="preserve"> these event</w:t>
      </w:r>
      <w:r w:rsidR="006F6E4B">
        <w:rPr>
          <w:rFonts w:eastAsia="Times New Roman" w:cs="Arial"/>
          <w:i/>
        </w:rPr>
        <w:t>s.</w:t>
      </w:r>
    </w:p>
    <w:p w:rsidR="004C16DF" w:rsidRPr="005319CB" w:rsidRDefault="004C16DF" w:rsidP="009F1F63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3F4D9B" w:rsidRPr="003F4D9B" w:rsidRDefault="003F4D9B" w:rsidP="003F4D9B">
      <w:pPr>
        <w:spacing w:after="0" w:line="240" w:lineRule="auto"/>
        <w:rPr>
          <w:rFonts w:eastAsia="Times New Roman" w:cs="Arial"/>
          <w:b/>
        </w:rPr>
      </w:pPr>
      <w:r w:rsidRPr="003F4D9B">
        <w:rPr>
          <w:rFonts w:eastAsia="Times New Roman" w:cs="Arial"/>
          <w:b/>
        </w:rPr>
        <w:t>Responsible to</w:t>
      </w:r>
    </w:p>
    <w:p w:rsidR="003F4D9B" w:rsidRDefault="00001D9A" w:rsidP="003F4D9B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Ministry Coordinator (provide name) or Church Leadership Council</w:t>
      </w:r>
      <w:r w:rsidR="00BB0718">
        <w:rPr>
          <w:rFonts w:eastAsia="Times New Roman" w:cs="Arial"/>
        </w:rPr>
        <w:br/>
      </w:r>
      <w:r w:rsidR="00BB0718" w:rsidRPr="00F909CA">
        <w:rPr>
          <w:b/>
          <w:bCs/>
          <w:color w:val="FF0000"/>
        </w:rPr>
        <w:t xml:space="preserve">Edit </w:t>
      </w:r>
      <w:r w:rsidR="00BB0718">
        <w:rPr>
          <w:b/>
          <w:bCs/>
          <w:color w:val="FF0000"/>
        </w:rPr>
        <w:t>to suit your church.</w:t>
      </w:r>
    </w:p>
    <w:p w:rsidR="003F4D9B" w:rsidRPr="005319CB" w:rsidRDefault="003F4D9B" w:rsidP="003F4D9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DB79F9" w:rsidRPr="00267D56" w:rsidRDefault="003F4D9B" w:rsidP="00267D56">
      <w:pPr>
        <w:spacing w:after="0" w:line="240" w:lineRule="auto"/>
        <w:rPr>
          <w:rFonts w:eastAsia="Times New Roman" w:cs="Arial"/>
          <w:sz w:val="30"/>
          <w:szCs w:val="30"/>
        </w:rPr>
      </w:pPr>
      <w:r>
        <w:rPr>
          <w:b/>
          <w:bCs/>
        </w:rPr>
        <w:t>Job Description</w:t>
      </w:r>
      <w:r w:rsidR="0072679E" w:rsidRPr="00D71567">
        <w:rPr>
          <w:rFonts w:eastAsia="Times New Roman" w:cs="Arial"/>
          <w:i/>
          <w:sz w:val="6"/>
          <w:szCs w:val="6"/>
        </w:rPr>
        <w:br/>
      </w:r>
      <w:r w:rsidR="0022136E">
        <w:rPr>
          <w:rFonts w:eastAsia="Times New Roman" w:cs="Arial"/>
          <w:bCs/>
        </w:rPr>
        <w:t xml:space="preserve">The VBS Coordinator oversees the implementation of this </w:t>
      </w:r>
      <w:bookmarkStart w:id="0" w:name="_GoBack"/>
      <w:bookmarkEnd w:id="0"/>
      <w:r w:rsidR="0022136E">
        <w:rPr>
          <w:rFonts w:eastAsia="Times New Roman" w:cs="Arial"/>
          <w:bCs/>
        </w:rPr>
        <w:t>outreach program with the following tasks and responsibilities:</w:t>
      </w:r>
    </w:p>
    <w:p w:rsidR="00DB79F9" w:rsidRDefault="00267D56" w:rsidP="00DB79F9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Six to seven months prior to VBS week, recruit a leadership team and </w:t>
      </w:r>
      <w:r w:rsidR="001A2E08">
        <w:rPr>
          <w:rFonts w:ascii="Calibri" w:eastAsia="Times New Roman" w:hAnsi="Calibri" w:cs="Times New Roman"/>
          <w:lang w:val="en-CA"/>
        </w:rPr>
        <w:t>set a</w:t>
      </w:r>
      <w:r>
        <w:rPr>
          <w:rFonts w:ascii="Calibri" w:eastAsia="Times New Roman" w:hAnsi="Calibri" w:cs="Times New Roman"/>
          <w:lang w:val="en-CA"/>
        </w:rPr>
        <w:t xml:space="preserve"> meeting</w:t>
      </w:r>
      <w:r w:rsidR="001A2E08">
        <w:rPr>
          <w:rFonts w:ascii="Calibri" w:eastAsia="Times New Roman" w:hAnsi="Calibri" w:cs="Times New Roman"/>
          <w:lang w:val="en-CA"/>
        </w:rPr>
        <w:t xml:space="preserve"> </w:t>
      </w:r>
      <w:r>
        <w:rPr>
          <w:rFonts w:ascii="Calibri" w:eastAsia="Times New Roman" w:hAnsi="Calibri" w:cs="Times New Roman"/>
          <w:lang w:val="en-CA"/>
        </w:rPr>
        <w:t>s</w:t>
      </w:r>
      <w:r w:rsidR="001A2E08">
        <w:rPr>
          <w:rFonts w:ascii="Calibri" w:eastAsia="Times New Roman" w:hAnsi="Calibri" w:cs="Times New Roman"/>
          <w:lang w:val="en-CA"/>
        </w:rPr>
        <w:t>chedule</w:t>
      </w:r>
      <w:r>
        <w:rPr>
          <w:rFonts w:ascii="Calibri" w:eastAsia="Times New Roman" w:hAnsi="Calibri" w:cs="Times New Roman"/>
          <w:lang w:val="en-CA"/>
        </w:rPr>
        <w:t xml:space="preserve"> to</w:t>
      </w:r>
      <w:r w:rsidR="001A2E08">
        <w:rPr>
          <w:rFonts w:ascii="Calibri" w:eastAsia="Times New Roman" w:hAnsi="Calibri" w:cs="Times New Roman"/>
          <w:lang w:val="en-CA"/>
        </w:rPr>
        <w:t xml:space="preserve"> organize the</w:t>
      </w:r>
      <w:r w:rsidR="001A2E08" w:rsidRPr="001D1354">
        <w:rPr>
          <w:rFonts w:ascii="Calibri" w:eastAsia="Times New Roman" w:hAnsi="Calibri" w:cs="Times New Roman"/>
          <w:lang w:val="en-CA"/>
        </w:rPr>
        <w:t xml:space="preserve"> </w:t>
      </w:r>
      <w:r w:rsidR="004A2989" w:rsidRPr="001D1354">
        <w:rPr>
          <w:rFonts w:ascii="Calibri" w:eastAsia="Times New Roman" w:hAnsi="Calibri" w:cs="Times New Roman"/>
          <w:lang w:val="en-CA"/>
        </w:rPr>
        <w:t xml:space="preserve">program’s </w:t>
      </w:r>
      <w:r w:rsidR="001A2E08">
        <w:rPr>
          <w:rFonts w:ascii="Calibri" w:eastAsia="Times New Roman" w:hAnsi="Calibri" w:cs="Times New Roman"/>
          <w:lang w:val="en-CA"/>
        </w:rPr>
        <w:t>events.</w:t>
      </w:r>
    </w:p>
    <w:p w:rsidR="001D1354" w:rsidRDefault="001D1354" w:rsidP="00DB79F9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 w:rsidRPr="001D1354">
        <w:rPr>
          <w:rFonts w:ascii="Calibri" w:eastAsia="Times New Roman" w:hAnsi="Calibri" w:cs="Times New Roman"/>
        </w:rPr>
        <w:t>Determine</w:t>
      </w:r>
      <w:r>
        <w:rPr>
          <w:rFonts w:ascii="Calibri" w:eastAsia="Times New Roman" w:hAnsi="Calibri" w:cs="Times New Roman"/>
        </w:rPr>
        <w:t xml:space="preserve"> the</w:t>
      </w:r>
      <w:r w:rsidRPr="001D1354">
        <w:rPr>
          <w:rFonts w:ascii="Calibri" w:eastAsia="Times New Roman" w:hAnsi="Calibri" w:cs="Times New Roman"/>
        </w:rPr>
        <w:t xml:space="preserve"> dates and theme for </w:t>
      </w:r>
      <w:r>
        <w:rPr>
          <w:rFonts w:ascii="Calibri" w:eastAsia="Times New Roman" w:hAnsi="Calibri" w:cs="Times New Roman"/>
        </w:rPr>
        <w:t xml:space="preserve">the </w:t>
      </w:r>
      <w:r w:rsidRPr="001D1354">
        <w:rPr>
          <w:rFonts w:ascii="Calibri" w:eastAsia="Times New Roman" w:hAnsi="Calibri" w:cs="Times New Roman"/>
        </w:rPr>
        <w:t>VBS</w:t>
      </w:r>
      <w:r>
        <w:rPr>
          <w:rFonts w:ascii="Calibri" w:eastAsia="Times New Roman" w:hAnsi="Calibri" w:cs="Times New Roman"/>
        </w:rPr>
        <w:t xml:space="preserve"> program</w:t>
      </w:r>
    </w:p>
    <w:p w:rsidR="007C642D" w:rsidRDefault="007C642D" w:rsidP="00DB79F9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Determine job descriptions for each of the key leadership roles, including promotion; snacks; registration; playground; crafts; music; opening and closing assemblies; toddler program etc.</w:t>
      </w:r>
      <w:r w:rsidR="001D1354">
        <w:rPr>
          <w:rFonts w:ascii="Calibri" w:eastAsia="Times New Roman" w:hAnsi="Calibri" w:cs="Times New Roman"/>
          <w:lang w:val="en-CA"/>
        </w:rPr>
        <w:t xml:space="preserve"> and delegate tasks to members of the leadership team.</w:t>
      </w:r>
    </w:p>
    <w:p w:rsidR="005319CB" w:rsidRPr="005319CB" w:rsidRDefault="005319CB" w:rsidP="005319CB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 w:rsidRPr="005319CB">
        <w:rPr>
          <w:rFonts w:ascii="Calibri" w:eastAsia="Times New Roman" w:hAnsi="Calibri" w:cs="Times New Roman"/>
          <w:lang w:val="en-CA"/>
        </w:rPr>
        <w:t xml:space="preserve">Determine dates for </w:t>
      </w:r>
      <w:r w:rsidR="004A2989" w:rsidRPr="001D1354">
        <w:rPr>
          <w:rFonts w:ascii="Calibri" w:eastAsia="Times New Roman" w:hAnsi="Calibri" w:cs="Times New Roman"/>
          <w:lang w:val="en-CA"/>
        </w:rPr>
        <w:t xml:space="preserve">and </w:t>
      </w:r>
      <w:r w:rsidR="001D1354" w:rsidRPr="001D1354">
        <w:rPr>
          <w:rFonts w:ascii="Calibri" w:eastAsia="Times New Roman" w:hAnsi="Calibri" w:cs="Times New Roman"/>
          <w:lang w:val="en-CA"/>
        </w:rPr>
        <w:t>facilitate</w:t>
      </w:r>
      <w:r w:rsidR="004A2989" w:rsidRPr="001D1354">
        <w:rPr>
          <w:rFonts w:ascii="Calibri" w:eastAsia="Times New Roman" w:hAnsi="Calibri" w:cs="Times New Roman"/>
          <w:lang w:val="en-CA"/>
        </w:rPr>
        <w:t xml:space="preserve"> </w:t>
      </w:r>
      <w:r w:rsidRPr="001D1354">
        <w:rPr>
          <w:rFonts w:ascii="Calibri" w:eastAsia="Times New Roman" w:hAnsi="Calibri" w:cs="Times New Roman"/>
          <w:lang w:val="en-CA"/>
        </w:rPr>
        <w:t>leader</w:t>
      </w:r>
      <w:r w:rsidRPr="005319CB">
        <w:rPr>
          <w:rFonts w:ascii="Calibri" w:eastAsia="Times New Roman" w:hAnsi="Calibri" w:cs="Times New Roman"/>
          <w:lang w:val="en-CA"/>
        </w:rPr>
        <w:t xml:space="preserve">/helper </w:t>
      </w:r>
      <w:r w:rsidRPr="005319CB">
        <w:rPr>
          <w:rFonts w:ascii="Calibri" w:eastAsia="Times New Roman" w:hAnsi="Calibri" w:cs="Times New Roman"/>
        </w:rPr>
        <w:t>training sessions.</w:t>
      </w:r>
    </w:p>
    <w:p w:rsidR="007C642D" w:rsidRDefault="007C642D" w:rsidP="00DB79F9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Ensure all</w:t>
      </w:r>
      <w:r w:rsidR="005319CB">
        <w:rPr>
          <w:rFonts w:ascii="Calibri" w:eastAsia="Times New Roman" w:hAnsi="Calibri" w:cs="Times New Roman"/>
          <w:lang w:val="en-CA"/>
        </w:rPr>
        <w:t xml:space="preserve"> adult</w:t>
      </w:r>
      <w:r>
        <w:rPr>
          <w:rFonts w:ascii="Calibri" w:eastAsia="Times New Roman" w:hAnsi="Calibri" w:cs="Times New Roman"/>
          <w:lang w:val="en-CA"/>
        </w:rPr>
        <w:t xml:space="preserve"> leaders adhere to your safe church policy and provide police background checks</w:t>
      </w:r>
    </w:p>
    <w:p w:rsidR="007C642D" w:rsidRPr="007C642D" w:rsidRDefault="007C642D" w:rsidP="007C642D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 w:rsidRPr="007C642D">
        <w:rPr>
          <w:rFonts w:ascii="Calibri" w:eastAsia="Times New Roman" w:hAnsi="Calibri" w:cs="Times New Roman"/>
          <w:lang w:val="en-CA"/>
        </w:rPr>
        <w:t>Pray regularly for the children who will be coming, as well as all those who will be involved in this outreach event.</w:t>
      </w:r>
    </w:p>
    <w:p w:rsidR="003C4892" w:rsidRPr="001D1354" w:rsidRDefault="001A2E08" w:rsidP="001D13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Develop a budget</w:t>
      </w:r>
    </w:p>
    <w:p w:rsidR="005319CB" w:rsidRPr="003C4892" w:rsidRDefault="005319CB" w:rsidP="003C4892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Oversee key leader responsibilities as they develop</w:t>
      </w:r>
    </w:p>
    <w:p w:rsidR="005319CB" w:rsidRPr="005319CB" w:rsidRDefault="005319CB" w:rsidP="005319CB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Registration </w:t>
      </w:r>
      <w:r w:rsidR="00FA3646" w:rsidRPr="00827FB4">
        <w:rPr>
          <w:rFonts w:eastAsia="Times New Roman" w:cs="Arial"/>
        </w:rPr>
        <w:t>procedures and deadline</w:t>
      </w:r>
    </w:p>
    <w:p w:rsidR="00FA3646" w:rsidRPr="005319CB" w:rsidRDefault="005319CB" w:rsidP="005319CB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eastAsia="Times New Roman" w:cs="Arial"/>
        </w:rPr>
        <w:t>P</w:t>
      </w:r>
      <w:r w:rsidR="00827FB4" w:rsidRPr="005319CB">
        <w:rPr>
          <w:rFonts w:eastAsia="Times New Roman" w:cs="Arial"/>
        </w:rPr>
        <w:t xml:space="preserve">romotion </w:t>
      </w:r>
      <w:r w:rsidR="00FA3646" w:rsidRPr="005319CB">
        <w:rPr>
          <w:rFonts w:eastAsia="Times New Roman" w:cs="Arial"/>
        </w:rPr>
        <w:t>plan</w:t>
      </w:r>
    </w:p>
    <w:p w:rsidR="003C4892" w:rsidRPr="005319CB" w:rsidRDefault="005319CB" w:rsidP="005319CB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Donations </w:t>
      </w:r>
      <w:r w:rsidR="003C4892" w:rsidRPr="005319CB">
        <w:rPr>
          <w:rFonts w:eastAsia="Times New Roman" w:cs="Arial"/>
          <w:lang w:val="en-CA"/>
        </w:rPr>
        <w:t xml:space="preserve">needed </w:t>
      </w:r>
      <w:r w:rsidR="003C4892" w:rsidRPr="005319CB">
        <w:rPr>
          <w:rFonts w:eastAsia="Times New Roman" w:cs="Arial"/>
        </w:rPr>
        <w:t xml:space="preserve">– supplies, </w:t>
      </w:r>
      <w:r w:rsidR="00530A15" w:rsidRPr="005319CB">
        <w:rPr>
          <w:rFonts w:eastAsia="Times New Roman" w:cs="Arial"/>
        </w:rPr>
        <w:t xml:space="preserve">decorations, </w:t>
      </w:r>
      <w:r>
        <w:rPr>
          <w:rFonts w:eastAsia="Times New Roman" w:cs="Arial"/>
        </w:rPr>
        <w:t xml:space="preserve">snacks, </w:t>
      </w:r>
      <w:r w:rsidR="003C4892" w:rsidRPr="005319CB">
        <w:rPr>
          <w:rFonts w:eastAsia="Times New Roman" w:cs="Arial"/>
        </w:rPr>
        <w:t>etc.</w:t>
      </w:r>
    </w:p>
    <w:p w:rsidR="005319CB" w:rsidRPr="005319CB" w:rsidRDefault="005319CB" w:rsidP="005319CB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eastAsia="Times New Roman" w:cs="Arial"/>
        </w:rPr>
        <w:t>Welcome and end of week Celebration programs</w:t>
      </w:r>
    </w:p>
    <w:p w:rsidR="005319CB" w:rsidRPr="005319CB" w:rsidRDefault="005319CB" w:rsidP="005319CB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Health and safety standards and first aid procedures</w:t>
      </w:r>
    </w:p>
    <w:p w:rsidR="003C4892" w:rsidRPr="00440957" w:rsidRDefault="003C4892" w:rsidP="003C489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val="en-CA"/>
        </w:rPr>
      </w:pPr>
      <w:r w:rsidRPr="003C4892">
        <w:rPr>
          <w:rFonts w:eastAsia="Times New Roman" w:cs="Arial"/>
        </w:rPr>
        <w:t xml:space="preserve">Determine </w:t>
      </w:r>
      <w:r w:rsidR="005319CB">
        <w:rPr>
          <w:rFonts w:eastAsia="Times New Roman" w:cs="Arial"/>
        </w:rPr>
        <w:t>group sizes</w:t>
      </w:r>
    </w:p>
    <w:p w:rsidR="00827FB4" w:rsidRPr="00827FB4" w:rsidRDefault="00827FB4" w:rsidP="003C489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val="en-CA"/>
        </w:rPr>
      </w:pPr>
      <w:r>
        <w:rPr>
          <w:rFonts w:eastAsia="Times New Roman" w:cs="Arial"/>
        </w:rPr>
        <w:t>Determine follow up strategies</w:t>
      </w:r>
      <w:r w:rsidR="006E17E5">
        <w:rPr>
          <w:rFonts w:eastAsia="Times New Roman" w:cs="Arial"/>
        </w:rPr>
        <w:t xml:space="preserve"> for participants as well as leaders/helpers</w:t>
      </w:r>
    </w:p>
    <w:p w:rsidR="00440957" w:rsidRPr="005319CB" w:rsidRDefault="00440957" w:rsidP="0044095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val="en-CA"/>
        </w:rPr>
      </w:pPr>
      <w:r w:rsidRPr="00440957">
        <w:rPr>
          <w:rFonts w:eastAsia="Times New Roman" w:cs="Arial"/>
        </w:rPr>
        <w:t xml:space="preserve">During the week, oversee all of the activities and assist with </w:t>
      </w:r>
      <w:r>
        <w:rPr>
          <w:rFonts w:eastAsia="Times New Roman" w:cs="Arial"/>
        </w:rPr>
        <w:t xml:space="preserve">discipline and first aid occurrences </w:t>
      </w:r>
    </w:p>
    <w:p w:rsidR="005319CB" w:rsidRPr="00440957" w:rsidRDefault="005319CB" w:rsidP="0044095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val="en-CA"/>
        </w:rPr>
      </w:pPr>
      <w:r>
        <w:rPr>
          <w:rFonts w:eastAsia="Times New Roman" w:cs="Arial"/>
        </w:rPr>
        <w:t>Organize daily staff meetings/devotions during VBS week</w:t>
      </w:r>
    </w:p>
    <w:p w:rsidR="006E17E5" w:rsidRPr="006E17E5" w:rsidRDefault="006E17E5" w:rsidP="003C489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val="en-CA"/>
        </w:rPr>
      </w:pPr>
      <w:r>
        <w:rPr>
          <w:rFonts w:eastAsia="Times New Roman" w:cs="Arial"/>
        </w:rPr>
        <w:t>Complete expense reports</w:t>
      </w:r>
    </w:p>
    <w:p w:rsidR="004E73CA" w:rsidRPr="003C4892" w:rsidRDefault="00600B20" w:rsidP="006E17E5">
      <w:pPr>
        <w:spacing w:after="0" w:line="240" w:lineRule="auto"/>
        <w:contextualSpacing/>
        <w:rPr>
          <w:rFonts w:eastAsia="Times New Roman" w:cs="Arial"/>
          <w:lang w:val="en-CA"/>
        </w:rPr>
      </w:pPr>
      <w:r>
        <w:rPr>
          <w:b/>
          <w:bCs/>
          <w:color w:val="FF0000"/>
        </w:rPr>
        <w:t xml:space="preserve">Edit </w:t>
      </w:r>
      <w:r w:rsidR="0022136E" w:rsidRPr="003C4892">
        <w:rPr>
          <w:b/>
          <w:bCs/>
          <w:color w:val="FF0000"/>
        </w:rPr>
        <w:t>to suit your church.</w:t>
      </w:r>
    </w:p>
    <w:p w:rsidR="0022136E" w:rsidRPr="005319CB" w:rsidRDefault="0022136E" w:rsidP="0022136E">
      <w:pPr>
        <w:spacing w:after="0" w:line="240" w:lineRule="auto"/>
        <w:contextualSpacing/>
        <w:rPr>
          <w:b/>
          <w:bCs/>
          <w:color w:val="FF0000"/>
          <w:sz w:val="16"/>
          <w:szCs w:val="16"/>
        </w:rPr>
      </w:pPr>
    </w:p>
    <w:p w:rsidR="004E73CA" w:rsidRDefault="004E73CA" w:rsidP="003F4D9B">
      <w:pPr>
        <w:spacing w:after="0" w:line="240" w:lineRule="auto"/>
        <w:rPr>
          <w:rFonts w:eastAsia="Times New Roman" w:cs="Arial"/>
          <w:b/>
        </w:rPr>
      </w:pPr>
      <w:r w:rsidRPr="004E73CA">
        <w:rPr>
          <w:rFonts w:eastAsia="Times New Roman" w:cs="Arial"/>
          <w:b/>
        </w:rPr>
        <w:t>Time required</w:t>
      </w:r>
    </w:p>
    <w:p w:rsidR="0072679E" w:rsidRDefault="00600B20" w:rsidP="004E73CA">
      <w:pPr>
        <w:spacing w:after="0" w:line="240" w:lineRule="auto"/>
        <w:rPr>
          <w:b/>
          <w:bCs/>
          <w:color w:val="FF0000"/>
        </w:rPr>
      </w:pPr>
      <w:r>
        <w:rPr>
          <w:bCs/>
        </w:rPr>
        <w:t>Two to three hours per week in first two months;</w:t>
      </w:r>
      <w:r w:rsidR="005319CB">
        <w:rPr>
          <w:bCs/>
        </w:rPr>
        <w:t xml:space="preserve"> five to ten hours per week in the next</w:t>
      </w:r>
      <w:r>
        <w:rPr>
          <w:bCs/>
        </w:rPr>
        <w:t xml:space="preserve"> two months; ten to fifteen hours</w:t>
      </w:r>
      <w:r w:rsidR="00A14F74">
        <w:rPr>
          <w:bCs/>
        </w:rPr>
        <w:t xml:space="preserve"> per week</w:t>
      </w:r>
      <w:r>
        <w:rPr>
          <w:bCs/>
        </w:rPr>
        <w:t xml:space="preserve"> in </w:t>
      </w:r>
      <w:r w:rsidR="00A14F74">
        <w:rPr>
          <w:bCs/>
        </w:rPr>
        <w:t xml:space="preserve">the </w:t>
      </w:r>
      <w:r>
        <w:rPr>
          <w:bCs/>
        </w:rPr>
        <w:t>month leading up to VBS week; twenty hours in week prior to VBS, thirty-five to forty hours during VBS week, five to ten hours per week in month following VBS week.</w:t>
      </w:r>
    </w:p>
    <w:p w:rsidR="00751664" w:rsidRPr="00A73B19" w:rsidRDefault="006E68DC" w:rsidP="004E73CA">
      <w:pPr>
        <w:spacing w:after="0" w:line="240" w:lineRule="auto"/>
        <w:rPr>
          <w:rFonts w:eastAsia="Times New Roman" w:cs="Arial"/>
        </w:rPr>
      </w:pPr>
      <w:r w:rsidRPr="00F909CA">
        <w:rPr>
          <w:b/>
          <w:bCs/>
          <w:color w:val="FF0000"/>
        </w:rPr>
        <w:t xml:space="preserve">Edit </w:t>
      </w:r>
      <w:r>
        <w:rPr>
          <w:b/>
          <w:bCs/>
          <w:color w:val="FF0000"/>
        </w:rPr>
        <w:t>to suit your church.</w:t>
      </w:r>
      <w:r w:rsidR="004E73CA">
        <w:rPr>
          <w:rFonts w:eastAsia="Times New Roman" w:cs="Arial"/>
          <w:b/>
        </w:rPr>
        <w:br/>
      </w:r>
    </w:p>
    <w:p w:rsidR="0060556A" w:rsidRDefault="0060556A" w:rsidP="004E73CA">
      <w:pPr>
        <w:spacing w:after="0" w:line="240" w:lineRule="auto"/>
        <w:rPr>
          <w:rFonts w:eastAsia="Times New Roman" w:cs="Arial"/>
          <w:b/>
          <w:bCs/>
        </w:rPr>
      </w:pPr>
    </w:p>
    <w:p w:rsidR="0060556A" w:rsidRDefault="0060556A" w:rsidP="004E73CA">
      <w:pPr>
        <w:spacing w:after="0" w:line="240" w:lineRule="auto"/>
        <w:rPr>
          <w:rFonts w:eastAsia="Times New Roman" w:cs="Arial"/>
          <w:b/>
          <w:bCs/>
        </w:rPr>
      </w:pPr>
    </w:p>
    <w:p w:rsidR="0060556A" w:rsidRDefault="0060556A" w:rsidP="004E73CA">
      <w:pPr>
        <w:spacing w:after="0" w:line="240" w:lineRule="auto"/>
        <w:rPr>
          <w:rFonts w:eastAsia="Times New Roman" w:cs="Arial"/>
          <w:b/>
          <w:bCs/>
        </w:rPr>
      </w:pPr>
    </w:p>
    <w:p w:rsidR="004E73CA" w:rsidRPr="0060556A" w:rsidRDefault="004E73CA" w:rsidP="004E73CA">
      <w:pPr>
        <w:spacing w:after="0" w:line="240" w:lineRule="auto"/>
        <w:rPr>
          <w:rFonts w:eastAsia="Times New Roman" w:cs="Arial"/>
          <w:b/>
          <w:sz w:val="16"/>
          <w:szCs w:val="16"/>
          <w:lang w:val="en-CA"/>
        </w:rPr>
      </w:pPr>
      <w:r w:rsidRPr="004E73CA">
        <w:rPr>
          <w:rFonts w:eastAsia="Times New Roman" w:cs="Arial"/>
          <w:b/>
          <w:bCs/>
        </w:rPr>
        <w:t>Length of commitment</w:t>
      </w:r>
      <w:r w:rsidRPr="004E73CA">
        <w:rPr>
          <w:rFonts w:eastAsia="Times New Roman" w:cs="Arial"/>
          <w:b/>
        </w:rPr>
        <w:br/>
      </w:r>
      <w:proofErr w:type="gramStart"/>
      <w:r w:rsidR="001D2719">
        <w:rPr>
          <w:rFonts w:eastAsia="Times New Roman" w:cs="Arial"/>
        </w:rPr>
        <w:t>The</w:t>
      </w:r>
      <w:proofErr w:type="gramEnd"/>
      <w:r w:rsidR="001D2719">
        <w:rPr>
          <w:rFonts w:eastAsia="Times New Roman" w:cs="Arial"/>
        </w:rPr>
        <w:t xml:space="preserve"> role of VBS Coordinator requires numerous details and the leadership of a key ministry team. As such having a new person take on these responsibilities every year is challenging and so the best option would be for the same person to commit to a two or three year term. In this way the process for coordinating such a large event can become somewhat </w:t>
      </w:r>
      <w:proofErr w:type="gramStart"/>
      <w:r w:rsidR="001D2719">
        <w:rPr>
          <w:rFonts w:eastAsia="Times New Roman" w:cs="Arial"/>
        </w:rPr>
        <w:t>routine</w:t>
      </w:r>
      <w:proofErr w:type="gramEnd"/>
      <w:r w:rsidR="001D2719">
        <w:rPr>
          <w:rFonts w:eastAsia="Times New Roman" w:cs="Arial"/>
        </w:rPr>
        <w:t>.</w:t>
      </w:r>
      <w:r w:rsidR="0072679E">
        <w:rPr>
          <w:rFonts w:eastAsia="Times New Roman" w:cs="Arial"/>
        </w:rPr>
        <w:br/>
      </w:r>
      <w:r w:rsidR="00D14236" w:rsidRPr="00F909CA">
        <w:rPr>
          <w:b/>
          <w:bCs/>
          <w:color w:val="FF0000"/>
        </w:rPr>
        <w:t xml:space="preserve">Edit </w:t>
      </w:r>
      <w:r w:rsidR="00D14236">
        <w:rPr>
          <w:b/>
          <w:bCs/>
          <w:color w:val="FF0000"/>
        </w:rPr>
        <w:t>to suit your church.</w:t>
      </w:r>
      <w:r w:rsidR="006E68DC">
        <w:rPr>
          <w:rFonts w:eastAsia="Times New Roman" w:cs="Arial"/>
          <w:b/>
          <w:lang w:val="en-CA"/>
        </w:rPr>
        <w:br/>
      </w:r>
    </w:p>
    <w:p w:rsidR="003F4D9B" w:rsidRDefault="004E73CA" w:rsidP="004E73CA">
      <w:pPr>
        <w:spacing w:after="0" w:line="240" w:lineRule="auto"/>
        <w:rPr>
          <w:rFonts w:eastAsia="Times New Roman" w:cs="Arial"/>
          <w:bCs/>
        </w:rPr>
      </w:pPr>
      <w:r w:rsidRPr="004E73CA">
        <w:rPr>
          <w:rFonts w:eastAsia="Times New Roman" w:cs="Arial"/>
          <w:b/>
          <w:bCs/>
        </w:rPr>
        <w:t>Training Provided</w:t>
      </w:r>
      <w:r w:rsidR="006E68DC">
        <w:rPr>
          <w:rFonts w:eastAsia="Times New Roman" w:cs="Arial"/>
          <w:b/>
          <w:bCs/>
        </w:rPr>
        <w:br/>
      </w:r>
      <w:r w:rsidR="006E68DC">
        <w:rPr>
          <w:bCs/>
        </w:rPr>
        <w:t xml:space="preserve">In order to develop people in their ministry roles it is important that </w:t>
      </w:r>
      <w:r w:rsidR="00E913F2">
        <w:rPr>
          <w:bCs/>
        </w:rPr>
        <w:t>leaders</w:t>
      </w:r>
      <w:r w:rsidR="006E1944">
        <w:rPr>
          <w:bCs/>
        </w:rPr>
        <w:t xml:space="preserve"> </w:t>
      </w:r>
      <w:r w:rsidR="006E68DC">
        <w:rPr>
          <w:bCs/>
        </w:rPr>
        <w:t>are provided with training</w:t>
      </w:r>
      <w:r w:rsidR="006E1944">
        <w:rPr>
          <w:bCs/>
        </w:rPr>
        <w:t xml:space="preserve"> and equipped to </w:t>
      </w:r>
      <w:r w:rsidR="00E913F2">
        <w:rPr>
          <w:bCs/>
        </w:rPr>
        <w:t>lead</w:t>
      </w:r>
      <w:r w:rsidR="006E1944">
        <w:rPr>
          <w:bCs/>
        </w:rPr>
        <w:t xml:space="preserve"> with confidence</w:t>
      </w:r>
      <w:r w:rsidR="006E68DC">
        <w:rPr>
          <w:bCs/>
        </w:rPr>
        <w:t xml:space="preserve">. </w:t>
      </w:r>
      <w:r w:rsidR="00725DE5">
        <w:rPr>
          <w:bCs/>
        </w:rPr>
        <w:t>For a new VBS Coordinator, it would be great if a prev</w:t>
      </w:r>
      <w:r w:rsidR="00A14F74">
        <w:rPr>
          <w:bCs/>
        </w:rPr>
        <w:t xml:space="preserve">ious Coordinator could provide </w:t>
      </w:r>
      <w:r w:rsidR="00725DE5">
        <w:rPr>
          <w:bCs/>
        </w:rPr>
        <w:t xml:space="preserve">training that is specific to your church and community. </w:t>
      </w:r>
      <w:r w:rsidR="006E1944" w:rsidRPr="006E1944">
        <w:rPr>
          <w:bCs/>
        </w:rPr>
        <w:t xml:space="preserve">Such a </w:t>
      </w:r>
      <w:r w:rsidR="00725DE5">
        <w:rPr>
          <w:bCs/>
        </w:rPr>
        <w:t>session would</w:t>
      </w:r>
      <w:r w:rsidR="006E1944" w:rsidRPr="006E1944">
        <w:rPr>
          <w:bCs/>
        </w:rPr>
        <w:t xml:space="preserve"> orient </w:t>
      </w:r>
      <w:r w:rsidR="00725DE5">
        <w:rPr>
          <w:bCs/>
        </w:rPr>
        <w:t xml:space="preserve">this person to the </w:t>
      </w:r>
      <w:r w:rsidR="006E1944" w:rsidRPr="006E1944">
        <w:rPr>
          <w:bCs/>
        </w:rPr>
        <w:t>role</w:t>
      </w:r>
      <w:r w:rsidR="00725DE5">
        <w:rPr>
          <w:bCs/>
        </w:rPr>
        <w:t xml:space="preserve"> and give insight to potential challenges.</w:t>
      </w:r>
      <w:r w:rsidR="006E1944" w:rsidRPr="006E1944">
        <w:rPr>
          <w:bCs/>
        </w:rPr>
        <w:t xml:space="preserve"> </w:t>
      </w:r>
      <w:r w:rsidR="00725DE5">
        <w:rPr>
          <w:bCs/>
        </w:rPr>
        <w:br/>
      </w:r>
      <w:r w:rsidR="006E68DC" w:rsidRPr="00DB48D2">
        <w:rPr>
          <w:b/>
          <w:bCs/>
          <w:color w:val="FF0000"/>
        </w:rPr>
        <w:t>In this space provide the</w:t>
      </w:r>
      <w:r w:rsidR="006E68DC">
        <w:rPr>
          <w:b/>
          <w:bCs/>
          <w:color w:val="FF0000"/>
        </w:rPr>
        <w:t xml:space="preserve"> specific</w:t>
      </w:r>
      <w:r w:rsidR="006E68DC" w:rsidRPr="00DB48D2">
        <w:rPr>
          <w:b/>
          <w:bCs/>
          <w:color w:val="FF0000"/>
        </w:rPr>
        <w:t xml:space="preserve"> training your church would provide</w:t>
      </w:r>
      <w:r w:rsidR="006E68DC">
        <w:rPr>
          <w:b/>
          <w:bCs/>
          <w:color w:val="FF0000"/>
        </w:rPr>
        <w:t>.</w:t>
      </w:r>
    </w:p>
    <w:p w:rsidR="006E68DC" w:rsidRPr="0060556A" w:rsidRDefault="006E68DC" w:rsidP="004E73CA">
      <w:pPr>
        <w:spacing w:after="0" w:line="240" w:lineRule="auto"/>
        <w:rPr>
          <w:rFonts w:eastAsia="Times New Roman" w:cs="Arial"/>
          <w:bCs/>
          <w:sz w:val="16"/>
          <w:szCs w:val="16"/>
        </w:rPr>
      </w:pPr>
    </w:p>
    <w:p w:rsidR="004E73CA" w:rsidRDefault="004E73CA" w:rsidP="004E73CA">
      <w:pPr>
        <w:spacing w:after="0" w:line="240" w:lineRule="auto"/>
        <w:rPr>
          <w:b/>
          <w:bCs/>
        </w:rPr>
      </w:pPr>
      <w:r w:rsidRPr="00230B2B">
        <w:rPr>
          <w:b/>
          <w:bCs/>
        </w:rPr>
        <w:t>Qualifications or special skills</w:t>
      </w:r>
    </w:p>
    <w:p w:rsidR="006E1944" w:rsidRPr="0060556A" w:rsidRDefault="006E1944" w:rsidP="004E73CA">
      <w:pPr>
        <w:spacing w:after="0" w:line="240" w:lineRule="auto"/>
        <w:rPr>
          <w:b/>
          <w:bCs/>
          <w:sz w:val="16"/>
          <w:szCs w:val="16"/>
        </w:rPr>
      </w:pPr>
      <w:r w:rsidRPr="00973228">
        <w:rPr>
          <w:bCs/>
        </w:rPr>
        <w:t>As someone who is</w:t>
      </w:r>
      <w:r>
        <w:rPr>
          <w:bCs/>
        </w:rPr>
        <w:t xml:space="preserve"> nurturing children in their faith, it’s vital that a </w:t>
      </w:r>
      <w:r w:rsidR="00E913F2">
        <w:rPr>
          <w:bCs/>
        </w:rPr>
        <w:t>VBS Coordinator</w:t>
      </w:r>
      <w:r>
        <w:rPr>
          <w:bCs/>
        </w:rPr>
        <w:t xml:space="preserve"> tak</w:t>
      </w:r>
      <w:r w:rsidR="00EF715A">
        <w:rPr>
          <w:bCs/>
        </w:rPr>
        <w:t>es care of their own spirituality</w:t>
      </w:r>
      <w:r>
        <w:rPr>
          <w:bCs/>
        </w:rPr>
        <w:t>, spending time in scripture, prayer and worship. Additionally,</w:t>
      </w:r>
      <w:r w:rsidR="001C6A2D">
        <w:rPr>
          <w:bCs/>
        </w:rPr>
        <w:t xml:space="preserve"> the Coordinator</w:t>
      </w:r>
      <w:r>
        <w:rPr>
          <w:bCs/>
        </w:rPr>
        <w:t xml:space="preserve"> should be </w:t>
      </w:r>
      <w:r w:rsidR="001C6A2D">
        <w:rPr>
          <w:bCs/>
        </w:rPr>
        <w:t xml:space="preserve">a </w:t>
      </w:r>
      <w:r>
        <w:rPr>
          <w:bCs/>
        </w:rPr>
        <w:t>team player</w:t>
      </w:r>
      <w:r w:rsidR="001C6A2D">
        <w:rPr>
          <w:bCs/>
        </w:rPr>
        <w:t xml:space="preserve"> and know how to develop a key team of VBS leaders, as well as be</w:t>
      </w:r>
      <w:r>
        <w:rPr>
          <w:bCs/>
        </w:rPr>
        <w:t xml:space="preserve"> flexible, </w:t>
      </w:r>
      <w:r w:rsidRPr="00973228">
        <w:rPr>
          <w:bCs/>
        </w:rPr>
        <w:t>open to learning</w:t>
      </w:r>
      <w:r>
        <w:rPr>
          <w:bCs/>
        </w:rPr>
        <w:t>, have a positive attitude, love working with children and know how to have fun, laugh and enjoy life.</w:t>
      </w:r>
      <w:r w:rsidR="00D71567">
        <w:rPr>
          <w:bCs/>
        </w:rPr>
        <w:br/>
      </w:r>
      <w:r w:rsidRPr="00D71567">
        <w:rPr>
          <w:bCs/>
          <w:sz w:val="6"/>
          <w:szCs w:val="6"/>
        </w:rPr>
        <w:br/>
      </w:r>
      <w:r>
        <w:rPr>
          <w:bCs/>
        </w:rPr>
        <w:t xml:space="preserve">Lastly, the church is not just a place of worship and where ministry programs happen, but also a place of safety and trust. Parents will want to know that not only are their children being cared for spiritually, but also </w:t>
      </w:r>
      <w:r w:rsidRPr="001D1354">
        <w:rPr>
          <w:bCs/>
        </w:rPr>
        <w:t xml:space="preserve">that they are in a safe environment. </w:t>
      </w:r>
      <w:r w:rsidR="001D1354" w:rsidRPr="001D1354">
        <w:rPr>
          <w:bCs/>
        </w:rPr>
        <w:t>The</w:t>
      </w:r>
      <w:r w:rsidR="001C6A2D" w:rsidRPr="001D1354">
        <w:rPr>
          <w:bCs/>
        </w:rPr>
        <w:t xml:space="preserve"> VBS Coordinator</w:t>
      </w:r>
      <w:r w:rsidRPr="001D1354">
        <w:rPr>
          <w:bCs/>
        </w:rPr>
        <w:t xml:space="preserve"> will</w:t>
      </w:r>
      <w:r w:rsidR="001D1354" w:rsidRPr="001D1354">
        <w:rPr>
          <w:bCs/>
        </w:rPr>
        <w:t xml:space="preserve"> therefore also</w:t>
      </w:r>
      <w:r w:rsidRPr="001D1354">
        <w:rPr>
          <w:bCs/>
        </w:rPr>
        <w:t xml:space="preserve"> be required to provide a </w:t>
      </w:r>
      <w:r w:rsidR="001D1354" w:rsidRPr="001D1354">
        <w:rPr>
          <w:bCs/>
        </w:rPr>
        <w:t>current police background check.</w:t>
      </w:r>
      <w:r w:rsidR="001D1354">
        <w:rPr>
          <w:bCs/>
        </w:rPr>
        <w:br/>
      </w:r>
    </w:p>
    <w:p w:rsidR="00172DD1" w:rsidRPr="00786E20" w:rsidRDefault="004E73CA" w:rsidP="00AD3478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311D">
        <w:rPr>
          <w:b/>
          <w:bCs/>
        </w:rPr>
        <w:t>Benefits to</w:t>
      </w:r>
      <w:r>
        <w:rPr>
          <w:b/>
          <w:bCs/>
        </w:rPr>
        <w:t xml:space="preserve"> this position</w:t>
      </w:r>
      <w:r w:rsidR="00CF3D47">
        <w:rPr>
          <w:b/>
          <w:bCs/>
        </w:rPr>
        <w:br/>
      </w:r>
      <w:proofErr w:type="gramStart"/>
      <w:r w:rsidR="00172DD1" w:rsidRPr="00786E20">
        <w:rPr>
          <w:rFonts w:ascii="Calibri" w:eastAsia="Times New Roman" w:hAnsi="Calibri" w:cs="Times New Roman"/>
          <w:bCs/>
          <w:lang w:val="en-CA"/>
        </w:rPr>
        <w:t>In</w:t>
      </w:r>
      <w:proofErr w:type="gramEnd"/>
      <w:r w:rsidR="00172DD1">
        <w:rPr>
          <w:rFonts w:ascii="Calibri" w:eastAsia="Times New Roman" w:hAnsi="Calibri" w:cs="Times New Roman"/>
          <w:bCs/>
          <w:lang w:val="en-CA"/>
        </w:rPr>
        <w:t xml:space="preserve"> your role as </w:t>
      </w:r>
      <w:r w:rsidR="001C6A2D">
        <w:rPr>
          <w:rFonts w:ascii="Calibri" w:eastAsia="Times New Roman" w:hAnsi="Calibri" w:cs="Times New Roman"/>
          <w:bCs/>
          <w:lang w:val="en-CA"/>
        </w:rPr>
        <w:t>the VBS Coordinator</w:t>
      </w:r>
      <w:r w:rsidR="00172DD1">
        <w:rPr>
          <w:rFonts w:ascii="Calibri" w:eastAsia="Times New Roman" w:hAnsi="Calibri" w:cs="Times New Roman"/>
          <w:bCs/>
          <w:lang w:val="en-CA"/>
        </w:rPr>
        <w:t>,</w:t>
      </w:r>
      <w:r w:rsidR="00172DD1" w:rsidRPr="00786E20">
        <w:rPr>
          <w:rFonts w:ascii="Calibri" w:eastAsia="Times New Roman" w:hAnsi="Calibri" w:cs="Times New Roman"/>
          <w:bCs/>
          <w:lang w:val="en-CA"/>
        </w:rPr>
        <w:t xml:space="preserve"> you w</w:t>
      </w:r>
      <w:r w:rsidR="00172DD1">
        <w:rPr>
          <w:rFonts w:ascii="Calibri" w:eastAsia="Times New Roman" w:hAnsi="Calibri" w:cs="Times New Roman"/>
          <w:bCs/>
          <w:lang w:val="en-CA"/>
        </w:rPr>
        <w:t>ill likely be challenged in some</w:t>
      </w:r>
      <w:r w:rsidR="00172DD1" w:rsidRPr="00786E20">
        <w:rPr>
          <w:rFonts w:ascii="Calibri" w:eastAsia="Times New Roman" w:hAnsi="Calibri" w:cs="Times New Roman"/>
          <w:bCs/>
          <w:lang w:val="en-CA"/>
        </w:rPr>
        <w:t xml:space="preserve"> ways, but you’ll also be blessed in abundance. </w:t>
      </w:r>
      <w:r w:rsidR="00172DD1">
        <w:rPr>
          <w:rFonts w:ascii="Calibri" w:eastAsia="Times New Roman" w:hAnsi="Calibri" w:cs="Times New Roman"/>
          <w:bCs/>
          <w:lang w:val="en-CA"/>
        </w:rPr>
        <w:t>Here are some things you can expect:</w:t>
      </w:r>
    </w:p>
    <w:p w:rsidR="00172DD1" w:rsidRPr="00172DD1" w:rsidRDefault="001C6A2D" w:rsidP="00AD3478">
      <w:pPr>
        <w:numPr>
          <w:ilvl w:val="0"/>
          <w:numId w:val="2"/>
        </w:numPr>
        <w:spacing w:after="160" w:line="240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 xml:space="preserve">Help </w:t>
      </w:r>
      <w:r w:rsidR="00172DD1">
        <w:rPr>
          <w:rFonts w:ascii="Calibri" w:eastAsia="Times New Roman" w:hAnsi="Calibri" w:cs="Times New Roman"/>
          <w:bCs/>
          <w:i/>
          <w:lang w:val="en-CA"/>
        </w:rPr>
        <w:t xml:space="preserve">children </w:t>
      </w:r>
      <w:r w:rsidR="006171ED">
        <w:rPr>
          <w:rFonts w:ascii="Calibri" w:eastAsia="Times New Roman" w:hAnsi="Calibri" w:cs="Times New Roman"/>
          <w:bCs/>
          <w:i/>
          <w:lang w:val="en-CA"/>
        </w:rPr>
        <w:t>experience the love of Christ – maybe some for the very first time</w:t>
      </w:r>
    </w:p>
    <w:p w:rsidR="00172DD1" w:rsidRPr="001C6A2D" w:rsidRDefault="00172DD1" w:rsidP="00AD3478">
      <w:pPr>
        <w:numPr>
          <w:ilvl w:val="0"/>
          <w:numId w:val="2"/>
        </w:numPr>
        <w:spacing w:after="160" w:line="240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Build relationships with the children of your church</w:t>
      </w:r>
      <w:r w:rsidR="001C6A2D">
        <w:rPr>
          <w:rFonts w:ascii="Calibri" w:eastAsia="Times New Roman" w:hAnsi="Calibri" w:cs="Times New Roman"/>
          <w:bCs/>
          <w:i/>
          <w:lang w:val="en-CA"/>
        </w:rPr>
        <w:t xml:space="preserve"> and local community</w:t>
      </w:r>
    </w:p>
    <w:p w:rsidR="001C6A2D" w:rsidRPr="00392F14" w:rsidRDefault="001C6A2D" w:rsidP="00AD3478">
      <w:pPr>
        <w:numPr>
          <w:ilvl w:val="0"/>
          <w:numId w:val="2"/>
        </w:numPr>
        <w:spacing w:after="160" w:line="240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Build relationships with community parents who do not attend your church</w:t>
      </w:r>
    </w:p>
    <w:p w:rsidR="00172DD1" w:rsidRPr="00392F14" w:rsidRDefault="00172DD1" w:rsidP="00AD3478">
      <w:pPr>
        <w:numPr>
          <w:ilvl w:val="0"/>
          <w:numId w:val="2"/>
        </w:numPr>
        <w:spacing w:after="160" w:line="240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Growth in your own faith journey</w:t>
      </w:r>
    </w:p>
    <w:p w:rsidR="00172DD1" w:rsidRPr="00392F14" w:rsidRDefault="00172DD1" w:rsidP="00AD3478">
      <w:pPr>
        <w:numPr>
          <w:ilvl w:val="0"/>
          <w:numId w:val="2"/>
        </w:numPr>
        <w:spacing w:after="160" w:line="240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Affirmation of your gifts</w:t>
      </w:r>
    </w:p>
    <w:p w:rsidR="00172DD1" w:rsidRPr="00392F14" w:rsidRDefault="00172DD1" w:rsidP="00AD3478">
      <w:pPr>
        <w:numPr>
          <w:ilvl w:val="0"/>
          <w:numId w:val="2"/>
        </w:numPr>
        <w:spacing w:after="160" w:line="240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 xml:space="preserve">Develop lasting friendships with other </w:t>
      </w:r>
      <w:r w:rsidRPr="001D1354">
        <w:rPr>
          <w:rFonts w:ascii="Calibri" w:eastAsia="Times New Roman" w:hAnsi="Calibri" w:cs="Times New Roman"/>
          <w:bCs/>
          <w:i/>
          <w:lang w:val="en-CA"/>
        </w:rPr>
        <w:t>teachers</w:t>
      </w:r>
      <w:r w:rsidR="004A2989" w:rsidRPr="001D1354">
        <w:rPr>
          <w:rFonts w:ascii="Calibri" w:eastAsia="Times New Roman" w:hAnsi="Calibri" w:cs="Times New Roman"/>
          <w:bCs/>
          <w:i/>
          <w:lang w:val="en-CA"/>
        </w:rPr>
        <w:t>/leaders</w:t>
      </w:r>
    </w:p>
    <w:p w:rsidR="00172DD1" w:rsidRPr="00392F14" w:rsidRDefault="00172DD1" w:rsidP="00AD3478">
      <w:pPr>
        <w:numPr>
          <w:ilvl w:val="0"/>
          <w:numId w:val="2"/>
        </w:numPr>
        <w:spacing w:after="160" w:line="240" w:lineRule="auto"/>
        <w:contextualSpacing/>
        <w:rPr>
          <w:rFonts w:ascii="Calibri" w:eastAsia="Times New Roman" w:hAnsi="Calibri" w:cs="Times New Roman"/>
          <w:i/>
          <w:lang w:val="en-CA"/>
        </w:rPr>
      </w:pPr>
      <w:r w:rsidRPr="00392F14">
        <w:rPr>
          <w:rFonts w:ascii="Calibri" w:eastAsia="Times New Roman" w:hAnsi="Calibri" w:cs="Times New Roman"/>
          <w:i/>
          <w:lang w:val="en-CA"/>
        </w:rPr>
        <w:t>J</w:t>
      </w:r>
      <w:r w:rsidRPr="00392F14">
        <w:rPr>
          <w:rFonts w:ascii="Calibri" w:eastAsia="Times New Roman" w:hAnsi="Calibri" w:cs="Times New Roman"/>
          <w:bCs/>
          <w:i/>
          <w:lang w:val="en-CA"/>
        </w:rPr>
        <w:t>oy in seeing God at work through th</w:t>
      </w:r>
      <w:r>
        <w:rPr>
          <w:rFonts w:ascii="Calibri" w:eastAsia="Times New Roman" w:hAnsi="Calibri" w:cs="Times New Roman"/>
          <w:bCs/>
          <w:i/>
          <w:lang w:val="en-CA"/>
        </w:rPr>
        <w:t>is ministry to children</w:t>
      </w:r>
    </w:p>
    <w:p w:rsidR="008E1B57" w:rsidRPr="00AA13E9" w:rsidRDefault="008E1B57" w:rsidP="008E1B57">
      <w:pPr>
        <w:rPr>
          <w:b/>
          <w:bCs/>
        </w:rPr>
      </w:pPr>
    </w:p>
    <w:p w:rsidR="00CF3D47" w:rsidRPr="00CF3D47" w:rsidRDefault="003173DC" w:rsidP="00CF3D47">
      <w:pPr>
        <w:rPr>
          <w:i/>
        </w:rPr>
      </w:pPr>
      <w:r>
        <w:rPr>
          <w:i/>
        </w:rPr>
        <w:t xml:space="preserve">Some </w:t>
      </w:r>
      <w:r w:rsidR="00CF3D47">
        <w:rPr>
          <w:i/>
        </w:rPr>
        <w:t>of the i</w:t>
      </w:r>
      <w:r w:rsidR="00CF3D47" w:rsidRPr="00CF3D47">
        <w:rPr>
          <w:i/>
        </w:rPr>
        <w:t>nformation provided f</w:t>
      </w:r>
      <w:r w:rsidR="00CF3D47">
        <w:rPr>
          <w:i/>
        </w:rPr>
        <w:t>o</w:t>
      </w:r>
      <w:r w:rsidR="00974320">
        <w:rPr>
          <w:i/>
        </w:rPr>
        <w:t xml:space="preserve">r </w:t>
      </w:r>
      <w:r>
        <w:rPr>
          <w:i/>
        </w:rPr>
        <w:t xml:space="preserve">this document was taken from </w:t>
      </w:r>
      <w:hyperlink r:id="rId6" w:history="1">
        <w:r w:rsidRPr="003173DC">
          <w:rPr>
            <w:rStyle w:val="Hyperlink"/>
            <w:i/>
          </w:rPr>
          <w:t>Faith Covenant Church’s</w:t>
        </w:r>
      </w:hyperlink>
      <w:r>
        <w:rPr>
          <w:i/>
        </w:rPr>
        <w:t xml:space="preserve"> website</w:t>
      </w:r>
      <w:r w:rsidR="0060556A">
        <w:rPr>
          <w:i/>
        </w:rPr>
        <w:t xml:space="preserve"> as well as from a former VBS Coordinator at Immanuel CRC, Hamilton, ON.</w:t>
      </w:r>
    </w:p>
    <w:p w:rsidR="00C61D53" w:rsidRPr="003F4D9B" w:rsidRDefault="00C61D53"/>
    <w:sectPr w:rsidR="00C61D53" w:rsidRPr="003F4D9B" w:rsidSect="001D271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6EEF"/>
    <w:multiLevelType w:val="hybridMultilevel"/>
    <w:tmpl w:val="76FAF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16B76"/>
    <w:multiLevelType w:val="hybridMultilevel"/>
    <w:tmpl w:val="962C805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33578A"/>
    <w:multiLevelType w:val="hybridMultilevel"/>
    <w:tmpl w:val="47561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9B"/>
    <w:rsid w:val="00001D9A"/>
    <w:rsid w:val="0001616C"/>
    <w:rsid w:val="000756B8"/>
    <w:rsid w:val="00113053"/>
    <w:rsid w:val="0016746D"/>
    <w:rsid w:val="00172DD1"/>
    <w:rsid w:val="001A2E08"/>
    <w:rsid w:val="001C6A2D"/>
    <w:rsid w:val="001D1354"/>
    <w:rsid w:val="001D2719"/>
    <w:rsid w:val="0022136E"/>
    <w:rsid w:val="00267D56"/>
    <w:rsid w:val="0027559F"/>
    <w:rsid w:val="002B6B98"/>
    <w:rsid w:val="002F2A7C"/>
    <w:rsid w:val="003173DC"/>
    <w:rsid w:val="00366B08"/>
    <w:rsid w:val="003C4892"/>
    <w:rsid w:val="003C537B"/>
    <w:rsid w:val="003F4D9B"/>
    <w:rsid w:val="00440957"/>
    <w:rsid w:val="004A2989"/>
    <w:rsid w:val="004C16DF"/>
    <w:rsid w:val="004E73CA"/>
    <w:rsid w:val="00530A15"/>
    <w:rsid w:val="005319CB"/>
    <w:rsid w:val="00553853"/>
    <w:rsid w:val="00600B20"/>
    <w:rsid w:val="0060556A"/>
    <w:rsid w:val="006171ED"/>
    <w:rsid w:val="006E17E5"/>
    <w:rsid w:val="006E1944"/>
    <w:rsid w:val="006E68DC"/>
    <w:rsid w:val="006F6E4B"/>
    <w:rsid w:val="00725DE5"/>
    <w:rsid w:val="0072679E"/>
    <w:rsid w:val="00751664"/>
    <w:rsid w:val="007C642D"/>
    <w:rsid w:val="00827FB4"/>
    <w:rsid w:val="00880C7B"/>
    <w:rsid w:val="008A20CE"/>
    <w:rsid w:val="008E1B57"/>
    <w:rsid w:val="008F743C"/>
    <w:rsid w:val="00974320"/>
    <w:rsid w:val="009F1F63"/>
    <w:rsid w:val="00A14EBC"/>
    <w:rsid w:val="00A14F74"/>
    <w:rsid w:val="00A73B19"/>
    <w:rsid w:val="00AD3478"/>
    <w:rsid w:val="00AD64F3"/>
    <w:rsid w:val="00BB0718"/>
    <w:rsid w:val="00C61D53"/>
    <w:rsid w:val="00C94EB1"/>
    <w:rsid w:val="00CF3D47"/>
    <w:rsid w:val="00D14236"/>
    <w:rsid w:val="00D71567"/>
    <w:rsid w:val="00D9143A"/>
    <w:rsid w:val="00DB79F9"/>
    <w:rsid w:val="00E913F2"/>
    <w:rsid w:val="00EF715A"/>
    <w:rsid w:val="00F30F9D"/>
    <w:rsid w:val="00F479EC"/>
    <w:rsid w:val="00F72215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fcc.org/wordpress/misc/VBS/Non-Teaching%20PDF%20Files/VBS%202015%20Non-Teaching%20Folders_Non-Teaching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Sybenga</dc:creator>
  <cp:lastModifiedBy>Carol Sybenga</cp:lastModifiedBy>
  <cp:revision>3</cp:revision>
  <cp:lastPrinted>2015-04-16T18:04:00Z</cp:lastPrinted>
  <dcterms:created xsi:type="dcterms:W3CDTF">2015-04-21T20:23:00Z</dcterms:created>
  <dcterms:modified xsi:type="dcterms:W3CDTF">2015-05-27T12:52:00Z</dcterms:modified>
</cp:coreProperties>
</file>