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22CC" w14:textId="76062819" w:rsidR="00ED642D" w:rsidRDefault="00ED642D" w:rsidP="00844101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844101">
        <w:rPr>
          <w:rFonts w:ascii="Arial Narrow" w:hAnsi="Arial Narrow"/>
          <w:b/>
          <w:bCs/>
          <w:sz w:val="32"/>
          <w:szCs w:val="32"/>
        </w:rPr>
        <w:t xml:space="preserve">Senior Pastor </w:t>
      </w:r>
      <w:r w:rsidR="00844101" w:rsidRPr="00844101">
        <w:rPr>
          <w:rFonts w:ascii="Arial Narrow" w:hAnsi="Arial Narrow"/>
          <w:b/>
          <w:bCs/>
          <w:sz w:val="32"/>
          <w:szCs w:val="32"/>
        </w:rPr>
        <w:t>Job Description</w:t>
      </w:r>
    </w:p>
    <w:p w14:paraId="653D3FDD" w14:textId="681C1DB0" w:rsidR="001F5176" w:rsidRPr="001F5176" w:rsidRDefault="00D42102" w:rsidP="0084410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October </w:t>
      </w:r>
      <w:r w:rsidR="0059188C">
        <w:rPr>
          <w:rFonts w:ascii="Arial Narrow" w:hAnsi="Arial Narrow"/>
          <w:sz w:val="24"/>
          <w:szCs w:val="24"/>
        </w:rPr>
        <w:t>2021</w:t>
      </w:r>
    </w:p>
    <w:p w14:paraId="1B33FADB" w14:textId="342B5B15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51FEF4" w14:textId="23BE4009" w:rsidR="00ED642D" w:rsidRPr="00844101" w:rsidRDefault="00ED642D" w:rsidP="00ED642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44101">
        <w:rPr>
          <w:rFonts w:ascii="Arial Narrow" w:hAnsi="Arial Narrow"/>
          <w:b/>
          <w:bCs/>
          <w:sz w:val="24"/>
          <w:szCs w:val="24"/>
          <w:u w:val="single"/>
        </w:rPr>
        <w:t>Job Summary</w:t>
      </w:r>
    </w:p>
    <w:p w14:paraId="54AB6133" w14:textId="17C26F32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Senior Pastor of Westview Christian Reformed Church is the shepherd of spiritual formation, </w:t>
      </w:r>
      <w:proofErr w:type="gramStart"/>
      <w:r>
        <w:rPr>
          <w:rFonts w:ascii="Arial Narrow" w:hAnsi="Arial Narrow"/>
          <w:sz w:val="24"/>
          <w:szCs w:val="24"/>
        </w:rPr>
        <w:t>vision</w:t>
      </w:r>
      <w:proofErr w:type="gramEnd"/>
      <w:r>
        <w:rPr>
          <w:rFonts w:ascii="Arial Narrow" w:hAnsi="Arial Narrow"/>
          <w:sz w:val="24"/>
          <w:szCs w:val="24"/>
        </w:rPr>
        <w:t xml:space="preserve"> and primary missional leader.</w:t>
      </w:r>
    </w:p>
    <w:p w14:paraId="19309667" w14:textId="78069A99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065CDBA" w14:textId="38292126" w:rsidR="00ED642D" w:rsidRPr="00844101" w:rsidRDefault="00ED642D" w:rsidP="00ED642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44101">
        <w:rPr>
          <w:rFonts w:ascii="Arial Narrow" w:hAnsi="Arial Narrow"/>
          <w:b/>
          <w:bCs/>
          <w:sz w:val="24"/>
          <w:szCs w:val="24"/>
          <w:u w:val="single"/>
        </w:rPr>
        <w:t>Primary Areas of Responsibility</w:t>
      </w:r>
    </w:p>
    <w:p w14:paraId="1CE98F64" w14:textId="17774E49" w:rsidR="00ED642D" w:rsidRDefault="00ED642D" w:rsidP="00ED642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Preaching and Worship: The Senior Pastor is responsible for the leading and preaching at weekly worship services.</w:t>
      </w:r>
    </w:p>
    <w:p w14:paraId="57030D2D" w14:textId="7A893297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Works closely with the Worship Director in the planning and oversight of weekly worship.</w:t>
      </w:r>
    </w:p>
    <w:p w14:paraId="7C66BC38" w14:textId="7A294508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Meets regularly with worship Team to plan and review all aspects of worship at Westview.</w:t>
      </w:r>
    </w:p>
    <w:p w14:paraId="1C4A43BD" w14:textId="50069A5B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Oversees, in cooperation with Elders, the regular administration of the sacraments.</w:t>
      </w:r>
    </w:p>
    <w:p w14:paraId="285C866D" w14:textId="5FB289E4" w:rsidR="00ED642D" w:rsidRDefault="0059188C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Preaches</w:t>
      </w:r>
      <w:r w:rsidR="00ED642D">
        <w:rPr>
          <w:rFonts w:ascii="Arial Narrow" w:hAnsi="Arial Narrow"/>
          <w:sz w:val="24"/>
          <w:szCs w:val="24"/>
        </w:rPr>
        <w:t xml:space="preserve"> 8</w:t>
      </w:r>
      <w:r w:rsidR="0068307C">
        <w:rPr>
          <w:rFonts w:ascii="Arial Narrow" w:hAnsi="Arial Narrow"/>
          <w:sz w:val="24"/>
          <w:szCs w:val="24"/>
        </w:rPr>
        <w:t>0</w:t>
      </w:r>
      <w:r w:rsidR="00ED642D">
        <w:rPr>
          <w:rFonts w:ascii="Arial Narrow" w:hAnsi="Arial Narrow"/>
          <w:sz w:val="24"/>
          <w:szCs w:val="24"/>
        </w:rPr>
        <w:t>% (4</w:t>
      </w:r>
      <w:r w:rsidR="0068307C">
        <w:rPr>
          <w:rFonts w:ascii="Arial Narrow" w:hAnsi="Arial Narrow"/>
          <w:sz w:val="24"/>
          <w:szCs w:val="24"/>
        </w:rPr>
        <w:t>2</w:t>
      </w:r>
      <w:r w:rsidR="00ED642D">
        <w:rPr>
          <w:rFonts w:ascii="Arial Narrow" w:hAnsi="Arial Narrow"/>
          <w:sz w:val="24"/>
          <w:szCs w:val="24"/>
        </w:rPr>
        <w:t xml:space="preserve"> of 52) of yearly Sundays.</w:t>
      </w:r>
      <w:r>
        <w:rPr>
          <w:rFonts w:ascii="Arial Narrow" w:hAnsi="Arial Narrow"/>
          <w:sz w:val="24"/>
          <w:szCs w:val="24"/>
        </w:rPr>
        <w:t xml:space="preserve"> Elders may choose to grant exceptions.</w:t>
      </w:r>
      <w:r w:rsidR="0068307C">
        <w:rPr>
          <w:rFonts w:ascii="Arial Narrow" w:hAnsi="Arial Narrow"/>
          <w:sz w:val="24"/>
          <w:szCs w:val="24"/>
        </w:rPr>
        <w:t xml:space="preserve"> Fifth Sundays may float to a later or earlier Sunday within the calendar year.</w:t>
      </w:r>
    </w:p>
    <w:p w14:paraId="3BAA5D33" w14:textId="4EE85286" w:rsidR="0059188C" w:rsidRDefault="0068307C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Maintains office hours Monday through Thursday.</w:t>
      </w:r>
    </w:p>
    <w:p w14:paraId="51A19DF4" w14:textId="3D1BF7FB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052EB9" w14:textId="78385322" w:rsidR="00ED642D" w:rsidRDefault="00ED642D" w:rsidP="00ED642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Pastoral Care: The Senior Pastor gives primary pastoral and shepherding care in </w:t>
      </w:r>
      <w:proofErr w:type="gramStart"/>
      <w:r>
        <w:rPr>
          <w:rFonts w:ascii="Arial Narrow" w:hAnsi="Arial Narrow"/>
          <w:sz w:val="24"/>
          <w:szCs w:val="24"/>
        </w:rPr>
        <w:t>counseling,</w:t>
      </w:r>
      <w:proofErr w:type="gramEnd"/>
      <w:r>
        <w:rPr>
          <w:rFonts w:ascii="Arial Narrow" w:hAnsi="Arial Narrow"/>
          <w:sz w:val="24"/>
          <w:szCs w:val="24"/>
        </w:rPr>
        <w:t xml:space="preserve"> crisis care and hospital care.</w:t>
      </w:r>
    </w:p>
    <w:p w14:paraId="0C4F5D79" w14:textId="002D242E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Leads and coordinates the Shepherding Care Council (SCC) to provide complete care to the congregation.</w:t>
      </w:r>
    </w:p>
    <w:p w14:paraId="5ED199C1" w14:textId="39A691E9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Works closely with Parish Nurse and “Westview Visitors.”</w:t>
      </w:r>
    </w:p>
    <w:p w14:paraId="463872AF" w14:textId="022EAFA7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Coordinates, encourage, and delegates discipleship and mentoring </w:t>
      </w:r>
      <w:r w:rsidR="0059188C">
        <w:rPr>
          <w:rFonts w:ascii="Arial Narrow" w:hAnsi="Arial Narrow"/>
          <w:sz w:val="24"/>
          <w:szCs w:val="24"/>
        </w:rPr>
        <w:t>assignments.</w:t>
      </w:r>
    </w:p>
    <w:p w14:paraId="44BEE30F" w14:textId="67768423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Conducts funerals, </w:t>
      </w:r>
      <w:proofErr w:type="gramStart"/>
      <w:r>
        <w:rPr>
          <w:rFonts w:ascii="Arial Narrow" w:hAnsi="Arial Narrow"/>
          <w:sz w:val="24"/>
          <w:szCs w:val="24"/>
        </w:rPr>
        <w:t>weddings</w:t>
      </w:r>
      <w:proofErr w:type="gramEnd"/>
      <w:r>
        <w:rPr>
          <w:rFonts w:ascii="Arial Narrow" w:hAnsi="Arial Narrow"/>
          <w:sz w:val="24"/>
          <w:szCs w:val="24"/>
        </w:rPr>
        <w:t xml:space="preserve"> and pre-marital classes, as requested.</w:t>
      </w:r>
    </w:p>
    <w:p w14:paraId="48B80FB3" w14:textId="54155995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Coordinates ongoing needs with SCC and Shepherding Elders.</w:t>
      </w:r>
    </w:p>
    <w:p w14:paraId="521A80A6" w14:textId="41B2C329" w:rsidR="0059188C" w:rsidRDefault="0059188C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Counsels and/or refers members as needed and requested.</w:t>
      </w:r>
    </w:p>
    <w:p w14:paraId="01F5C5A1" w14:textId="5FEDA989" w:rsidR="0068307C" w:rsidRDefault="0068307C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Visits shut-ins </w:t>
      </w:r>
      <w:r w:rsidR="00D4210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/year or as requested.</w:t>
      </w:r>
    </w:p>
    <w:p w14:paraId="3B8DDDFD" w14:textId="5D011A9A" w:rsidR="00D42102" w:rsidRDefault="00D42102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Make 5 calls/visits per week with congregation members, list them in elder report</w:t>
      </w:r>
    </w:p>
    <w:p w14:paraId="086E6932" w14:textId="0998EEFB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B14D379" w14:textId="7E518355" w:rsidR="00ED642D" w:rsidRDefault="00ED642D" w:rsidP="00ED642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Mission and Prayer: The Senior Pastor maintains a diligent and regular time of prayer and reflection for personal soul care, church spiritual discernment and vision casting.</w:t>
      </w:r>
    </w:p>
    <w:p w14:paraId="182845D9" w14:textId="1A40AC05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Reserves time for daily devotions and soul care.</w:t>
      </w:r>
    </w:p>
    <w:p w14:paraId="3E13F6DC" w14:textId="0A1149BD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Inspires and utilizes a variety of prayer groups for spiritual discernment.</w:t>
      </w:r>
    </w:p>
    <w:p w14:paraId="544684FE" w14:textId="29A11242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Regularly takes time for spiritual reflection and reading.</w:t>
      </w:r>
      <w:r w:rsidR="0059188C">
        <w:rPr>
          <w:rFonts w:ascii="Arial Narrow" w:hAnsi="Arial Narrow"/>
          <w:sz w:val="24"/>
          <w:szCs w:val="24"/>
        </w:rPr>
        <w:t xml:space="preserve"> One day per month in spiritual retreat.</w:t>
      </w:r>
    </w:p>
    <w:p w14:paraId="6B84A7E2" w14:textId="1E315009" w:rsidR="00ED642D" w:rsidRDefault="0059188C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Meets monthly with spiritual advisor / </w:t>
      </w:r>
      <w:r w:rsidR="00D42102">
        <w:rPr>
          <w:rFonts w:ascii="Arial Narrow" w:hAnsi="Arial Narrow"/>
          <w:sz w:val="24"/>
          <w:szCs w:val="24"/>
        </w:rPr>
        <w:t>counselor</w:t>
      </w:r>
      <w:r>
        <w:rPr>
          <w:rFonts w:ascii="Arial Narrow" w:hAnsi="Arial Narrow"/>
          <w:sz w:val="24"/>
          <w:szCs w:val="24"/>
        </w:rPr>
        <w:t xml:space="preserve"> outside of Westview</w:t>
      </w:r>
      <w:r w:rsidR="0068307C">
        <w:rPr>
          <w:rFonts w:ascii="Arial Narrow" w:hAnsi="Arial Narrow"/>
          <w:sz w:val="24"/>
          <w:szCs w:val="24"/>
        </w:rPr>
        <w:t xml:space="preserve"> and notes visits</w:t>
      </w:r>
      <w:r w:rsidR="00D42102">
        <w:rPr>
          <w:rFonts w:ascii="Arial Narrow" w:hAnsi="Arial Narrow"/>
          <w:sz w:val="24"/>
          <w:szCs w:val="24"/>
        </w:rPr>
        <w:t xml:space="preserve"> (date and time of each meeting)</w:t>
      </w:r>
      <w:r w:rsidR="0068307C">
        <w:rPr>
          <w:rFonts w:ascii="Arial Narrow" w:hAnsi="Arial Narrow"/>
          <w:sz w:val="24"/>
          <w:szCs w:val="24"/>
        </w:rPr>
        <w:t xml:space="preserve"> in elder report.</w:t>
      </w:r>
    </w:p>
    <w:p w14:paraId="47A7A8CA" w14:textId="689BF84B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Gives an annual “State-of-the-Church” informational segment to the Council and Congregation (normally in January).</w:t>
      </w:r>
    </w:p>
    <w:p w14:paraId="42914198" w14:textId="61B5E78B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A80AC38" w14:textId="28FCE66F" w:rsidR="00ED642D" w:rsidRDefault="00ED642D" w:rsidP="00ED642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Administration: The Senior Pastor has general oversight of administration.</w:t>
      </w:r>
    </w:p>
    <w:p w14:paraId="09210B37" w14:textId="4A999771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Works in close coordination with Church Administrator, as needed.</w:t>
      </w:r>
    </w:p>
    <w:p w14:paraId="0153A29F" w14:textId="025C8296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Coordinates with </w:t>
      </w:r>
      <w:r w:rsidR="0068307C">
        <w:rPr>
          <w:rFonts w:ascii="Arial Narrow" w:hAnsi="Arial Narrow"/>
          <w:sz w:val="24"/>
          <w:szCs w:val="24"/>
        </w:rPr>
        <w:t>Council leadership to set monthly agendas and priorities.</w:t>
      </w:r>
    </w:p>
    <w:p w14:paraId="57BB5467" w14:textId="44D058A0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Leads staff meeting twice monthly.</w:t>
      </w:r>
    </w:p>
    <w:p w14:paraId="07E4BF4E" w14:textId="54B0B33F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Gives general (day-to-day) oversight of staff.</w:t>
      </w:r>
    </w:p>
    <w:p w14:paraId="19D961FD" w14:textId="46AC04ED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045DBFA" w14:textId="7703FB0F" w:rsidR="00ED642D" w:rsidRDefault="00ED642D" w:rsidP="00ED642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Extended Ministries: The Senior Pastor will participate in and model involvement in the broader ministries of the denomination, </w:t>
      </w:r>
      <w:proofErr w:type="gramStart"/>
      <w:r>
        <w:rPr>
          <w:rFonts w:ascii="Arial Narrow" w:hAnsi="Arial Narrow"/>
          <w:sz w:val="24"/>
          <w:szCs w:val="24"/>
        </w:rPr>
        <w:t>community</w:t>
      </w:r>
      <w:proofErr w:type="gramEnd"/>
      <w:r>
        <w:rPr>
          <w:rFonts w:ascii="Arial Narrow" w:hAnsi="Arial Narrow"/>
          <w:sz w:val="24"/>
          <w:szCs w:val="24"/>
        </w:rPr>
        <w:t xml:space="preserve"> and the world.</w:t>
      </w:r>
    </w:p>
    <w:p w14:paraId="6EC35672" w14:textId="06E848EC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Represents Westview at local ministerial, </w:t>
      </w:r>
      <w:proofErr w:type="gramStart"/>
      <w:r>
        <w:rPr>
          <w:rFonts w:ascii="Arial Narrow" w:hAnsi="Arial Narrow"/>
          <w:sz w:val="24"/>
          <w:szCs w:val="24"/>
        </w:rPr>
        <w:t>classical</w:t>
      </w:r>
      <w:proofErr w:type="gramEnd"/>
      <w:r>
        <w:rPr>
          <w:rFonts w:ascii="Arial Narrow" w:hAnsi="Arial Narrow"/>
          <w:sz w:val="24"/>
          <w:szCs w:val="24"/>
        </w:rPr>
        <w:t xml:space="preserve"> and denominational levels, as necessary, and in consultation with Executive Team.</w:t>
      </w:r>
    </w:p>
    <w:p w14:paraId="18423D8F" w14:textId="069178B3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Participates in community ministry, as needed.</w:t>
      </w:r>
    </w:p>
    <w:p w14:paraId="15D0143E" w14:textId="5CD4A8CC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Keeps an up-to-date understanding of world events and missional endeavors directly related to Westview.</w:t>
      </w:r>
    </w:p>
    <w:p w14:paraId="655C6FAD" w14:textId="4C96E0BA" w:rsidR="00ED642D" w:rsidRDefault="00ED642D" w:rsidP="00ED642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Mentors emerging ministerial leaders.</w:t>
      </w:r>
    </w:p>
    <w:p w14:paraId="5338131D" w14:textId="5DB0C686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BCEC7A" w14:textId="7818C885" w:rsidR="00ED642D" w:rsidRPr="00844101" w:rsidRDefault="00ED642D" w:rsidP="00ED642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44101">
        <w:rPr>
          <w:rFonts w:ascii="Arial Narrow" w:hAnsi="Arial Narrow"/>
          <w:b/>
          <w:bCs/>
          <w:sz w:val="24"/>
          <w:szCs w:val="24"/>
          <w:u w:val="single"/>
        </w:rPr>
        <w:t>Authority</w:t>
      </w:r>
    </w:p>
    <w:p w14:paraId="69D17FD0" w14:textId="39ED1AD9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Senior Pastor is a member of the Executive Team and, as an Elder, has voting privileges. The Pastor is a member of Council and Elders with no voting authority. The Elders, in consultation with Personnel Committee, maintain oversight of Pastor.</w:t>
      </w:r>
      <w:r w:rsidR="0068307C">
        <w:rPr>
          <w:rFonts w:ascii="Arial Narrow" w:hAnsi="Arial Narrow"/>
          <w:sz w:val="24"/>
          <w:szCs w:val="24"/>
        </w:rPr>
        <w:t xml:space="preserve"> The pastor will be excused from discussions / decision making pertaining to pastor salary or performance.</w:t>
      </w:r>
    </w:p>
    <w:p w14:paraId="214A0930" w14:textId="304F341B" w:rsidR="00ED642D" w:rsidRDefault="00ED642D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8EB617" w14:textId="6EC4435D" w:rsidR="00ED642D" w:rsidRPr="00844101" w:rsidRDefault="00ED642D" w:rsidP="00ED642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44101">
        <w:rPr>
          <w:rFonts w:ascii="Arial Narrow" w:hAnsi="Arial Narrow"/>
          <w:b/>
          <w:bCs/>
          <w:sz w:val="24"/>
          <w:szCs w:val="24"/>
          <w:u w:val="single"/>
        </w:rPr>
        <w:t>Qualifications / Education / Experience</w:t>
      </w:r>
    </w:p>
    <w:p w14:paraId="7A59420A" w14:textId="02F2F044" w:rsidR="00ED642D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Master of Divinity degree from CRC-approved Reformed Seminary.</w:t>
      </w:r>
    </w:p>
    <w:p w14:paraId="3CF82168" w14:textId="16BD6262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 least 5 years of Church ministry experience.</w:t>
      </w:r>
    </w:p>
    <w:p w14:paraId="7A74137A" w14:textId="1833A351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Proficient in organizational leadership.</w:t>
      </w:r>
    </w:p>
    <w:p w14:paraId="100D2356" w14:textId="3272E8AC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Vision- and Mission-minded and able to articulate this for effective implementation.</w:t>
      </w:r>
    </w:p>
    <w:p w14:paraId="7D54D0DE" w14:textId="026C3AC8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Knowledge of and appreciation for Reformed theology and experience in the Christian Reformed denomination.</w:t>
      </w:r>
    </w:p>
    <w:p w14:paraId="0D17AA34" w14:textId="67C3CEB4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Sensitive to variety of faith traditions and denominational differences.</w:t>
      </w:r>
    </w:p>
    <w:p w14:paraId="5DDDBB83" w14:textId="0DA4447B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Able to pass all background checks and has acceptable history of employment.</w:t>
      </w:r>
    </w:p>
    <w:p w14:paraId="71E3E60B" w14:textId="4EFD1926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BAA909" w14:textId="0EA1327E" w:rsidR="00844101" w:rsidRPr="00844101" w:rsidRDefault="00844101" w:rsidP="00ED642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44101">
        <w:rPr>
          <w:rFonts w:ascii="Arial Narrow" w:hAnsi="Arial Narrow"/>
          <w:b/>
          <w:bCs/>
          <w:sz w:val="24"/>
          <w:szCs w:val="24"/>
          <w:u w:val="single"/>
        </w:rPr>
        <w:t>Benefits</w:t>
      </w:r>
    </w:p>
    <w:p w14:paraId="591ABE59" w14:textId="326510D3" w:rsidR="00844101" w:rsidRDefault="0059188C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844101">
        <w:rPr>
          <w:rFonts w:ascii="Arial Narrow" w:hAnsi="Arial Narrow"/>
          <w:sz w:val="24"/>
          <w:szCs w:val="24"/>
        </w:rPr>
        <w:t xml:space="preserve">Four (4) weeks </w:t>
      </w:r>
      <w:r>
        <w:rPr>
          <w:rFonts w:ascii="Arial Narrow" w:hAnsi="Arial Narrow"/>
          <w:sz w:val="24"/>
          <w:szCs w:val="24"/>
        </w:rPr>
        <w:t xml:space="preserve">(or 20 </w:t>
      </w:r>
      <w:proofErr w:type="gramStart"/>
      <w:r w:rsidR="0068307C">
        <w:rPr>
          <w:rFonts w:ascii="Arial Narrow" w:hAnsi="Arial Narrow"/>
          <w:sz w:val="24"/>
          <w:szCs w:val="24"/>
        </w:rPr>
        <w:t xml:space="preserve">work </w:t>
      </w:r>
      <w:r>
        <w:rPr>
          <w:rFonts w:ascii="Arial Narrow" w:hAnsi="Arial Narrow"/>
          <w:sz w:val="24"/>
          <w:szCs w:val="24"/>
        </w:rPr>
        <w:t>days</w:t>
      </w:r>
      <w:proofErr w:type="gramEnd"/>
      <w:r>
        <w:rPr>
          <w:rFonts w:ascii="Arial Narrow" w:hAnsi="Arial Narrow"/>
          <w:sz w:val="24"/>
          <w:szCs w:val="24"/>
        </w:rPr>
        <w:t xml:space="preserve">) </w:t>
      </w:r>
      <w:r w:rsidR="00844101">
        <w:rPr>
          <w:rFonts w:ascii="Arial Narrow" w:hAnsi="Arial Narrow"/>
          <w:sz w:val="24"/>
          <w:szCs w:val="24"/>
        </w:rPr>
        <w:t>of vacation per calendar year</w:t>
      </w:r>
      <w:r w:rsidR="0068307C">
        <w:rPr>
          <w:rFonts w:ascii="Arial Narrow" w:hAnsi="Arial Narrow"/>
          <w:sz w:val="24"/>
          <w:szCs w:val="24"/>
        </w:rPr>
        <w:t xml:space="preserve">. Pastor will inform </w:t>
      </w:r>
      <w:r w:rsidR="00D42102">
        <w:rPr>
          <w:rFonts w:ascii="Arial Narrow" w:hAnsi="Arial Narrow"/>
          <w:sz w:val="24"/>
          <w:szCs w:val="24"/>
        </w:rPr>
        <w:t>elders in writing of each vacation day used. Pastor will keep a running total. Clerk will record dates in elder minutes.</w:t>
      </w:r>
    </w:p>
    <w:p w14:paraId="5D4192C2" w14:textId="5DC6D021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Two (2) weeks of Reading Recess study per calendar year</w:t>
      </w:r>
      <w:r w:rsidR="0059188C">
        <w:rPr>
          <w:rFonts w:ascii="Arial Narrow" w:hAnsi="Arial Narrow"/>
          <w:sz w:val="24"/>
          <w:szCs w:val="24"/>
        </w:rPr>
        <w:t>, as approved and seconded in elder minutes.</w:t>
      </w:r>
    </w:p>
    <w:p w14:paraId="0AB7F3C7" w14:textId="20CB993F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Denomination Pension inclusion.</w:t>
      </w:r>
    </w:p>
    <w:p w14:paraId="3DC2D071" w14:textId="69088F8E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Dental and Health Benefits with HAS, if desired.</w:t>
      </w:r>
    </w:p>
    <w:p w14:paraId="08781D1F" w14:textId="0403F71B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Housing allowance with amount determined yearly.</w:t>
      </w:r>
    </w:p>
    <w:p w14:paraId="272B7438" w14:textId="5D5825AA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Paid Professional expenses.</w:t>
      </w:r>
    </w:p>
    <w:p w14:paraId="19A9C1C1" w14:textId="4FAC29C8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Continuing Education seminars and conference expenses paid – 1 per year, upon request.</w:t>
      </w:r>
    </w:p>
    <w:p w14:paraId="1ACBB852" w14:textId="776A71FE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Sabbatical leave, in accordance with policy, and in lieu of, Reading Recess weeks.</w:t>
      </w:r>
    </w:p>
    <w:p w14:paraId="49A405A6" w14:textId="2F011395" w:rsidR="00844101" w:rsidRDefault="00844101" w:rsidP="00ED642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591305" w14:textId="47697792" w:rsidR="0059188C" w:rsidRPr="0059188C" w:rsidRDefault="0059188C" w:rsidP="0059188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*The pastor’s work week is loosely based on a flexible </w:t>
      </w:r>
      <w:proofErr w:type="gramStart"/>
      <w:r>
        <w:rPr>
          <w:rFonts w:ascii="Arial Narrow" w:hAnsi="Arial Narrow"/>
          <w:sz w:val="24"/>
          <w:szCs w:val="24"/>
        </w:rPr>
        <w:t>45 hour</w:t>
      </w:r>
      <w:proofErr w:type="gramEnd"/>
      <w:r>
        <w:rPr>
          <w:rFonts w:ascii="Arial Narrow" w:hAnsi="Arial Narrow"/>
          <w:sz w:val="24"/>
          <w:szCs w:val="24"/>
        </w:rPr>
        <w:t xml:space="preserve"> work week, sometimes more, sometimes less. For vacation accrual purposes a preaching Sunday is “valued” at 1.5 days, 8 hours for prep and 4 hours for delivery. Thus, a pastor could have a Sunday off and still accrue benefits / pay for 3.5 days (meetings, visits, counseling) as reported.</w:t>
      </w:r>
    </w:p>
    <w:sectPr w:rsidR="0059188C" w:rsidRPr="0059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353A"/>
    <w:multiLevelType w:val="hybridMultilevel"/>
    <w:tmpl w:val="8AA66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46D"/>
    <w:multiLevelType w:val="hybridMultilevel"/>
    <w:tmpl w:val="BE289C18"/>
    <w:lvl w:ilvl="0" w:tplc="92B009A0">
      <w:start w:val="14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2D"/>
    <w:rsid w:val="001F5176"/>
    <w:rsid w:val="002B6C14"/>
    <w:rsid w:val="0059188C"/>
    <w:rsid w:val="005A373B"/>
    <w:rsid w:val="0068307C"/>
    <w:rsid w:val="00844101"/>
    <w:rsid w:val="00D42102"/>
    <w:rsid w:val="00E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51B2"/>
  <w15:chartTrackingRefBased/>
  <w15:docId w15:val="{F5063688-2907-4221-AD5E-9F01AD6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Jelsma</dc:creator>
  <cp:keywords/>
  <dc:description/>
  <cp:lastModifiedBy>Mary Jelsma</cp:lastModifiedBy>
  <cp:revision>6</cp:revision>
  <dcterms:created xsi:type="dcterms:W3CDTF">2020-04-15T18:12:00Z</dcterms:created>
  <dcterms:modified xsi:type="dcterms:W3CDTF">2021-10-26T15:10:00Z</dcterms:modified>
</cp:coreProperties>
</file>